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6F" w:rsidRDefault="00870C6F" w:rsidP="00870C6F">
      <w:pPr>
        <w:keepNext/>
        <w:spacing w:after="0" w:line="240" w:lineRule="auto"/>
        <w:outlineLvl w:val="1"/>
        <w:rPr>
          <w:rFonts w:ascii="Arial" w:eastAsia="Times New Roman" w:hAnsi="Arial" w:cs="Arial"/>
          <w:sz w:val="24"/>
          <w:szCs w:val="24"/>
          <w:lang w:eastAsia="pl-PL"/>
        </w:rPr>
      </w:pPr>
      <w:r w:rsidRPr="00870C6F">
        <w:rPr>
          <w:rFonts w:ascii="Arial" w:eastAsia="Times New Roman" w:hAnsi="Arial" w:cs="Arial"/>
          <w:sz w:val="24"/>
          <w:szCs w:val="24"/>
          <w:lang w:eastAsia="pl-PL"/>
        </w:rPr>
        <w:tab/>
        <w:t xml:space="preserve">     </w:t>
      </w:r>
    </w:p>
    <w:p w:rsidR="00A86EF2" w:rsidRPr="00DD3DC3" w:rsidRDefault="00A86EF2" w:rsidP="00CA2FE7">
      <w:pPr>
        <w:keepNext/>
        <w:spacing w:after="0" w:line="240" w:lineRule="auto"/>
        <w:jc w:val="right"/>
        <w:outlineLvl w:val="1"/>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Projekt umowy </w:t>
      </w:r>
      <w:r>
        <w:rPr>
          <w:rFonts w:ascii="Arial" w:eastAsia="Times New Roman" w:hAnsi="Arial" w:cs="Arial"/>
          <w:sz w:val="24"/>
          <w:szCs w:val="24"/>
          <w:lang w:eastAsia="pl-PL"/>
        </w:rPr>
        <w:tab/>
      </w:r>
      <w:r>
        <w:rPr>
          <w:rFonts w:ascii="Arial" w:eastAsia="Times New Roman" w:hAnsi="Arial" w:cs="Arial"/>
          <w:sz w:val="24"/>
          <w:szCs w:val="24"/>
          <w:lang w:eastAsia="pl-PL"/>
        </w:rPr>
        <w:tab/>
      </w:r>
      <w:bookmarkStart w:id="0" w:name="_GoBack"/>
      <w:bookmarkEnd w:id="0"/>
      <w:r>
        <w:rPr>
          <w:rFonts w:ascii="Arial" w:eastAsia="Times New Roman" w:hAnsi="Arial" w:cs="Arial"/>
          <w:sz w:val="24"/>
          <w:szCs w:val="24"/>
          <w:lang w:eastAsia="pl-PL"/>
        </w:rPr>
        <w:t xml:space="preserve">Załącznik nr 4 do </w:t>
      </w:r>
      <w:proofErr w:type="spellStart"/>
      <w:r>
        <w:rPr>
          <w:rFonts w:ascii="Arial" w:eastAsia="Times New Roman" w:hAnsi="Arial" w:cs="Arial"/>
          <w:sz w:val="24"/>
          <w:szCs w:val="24"/>
          <w:lang w:eastAsia="pl-PL"/>
        </w:rPr>
        <w:t>siwz</w:t>
      </w:r>
      <w:proofErr w:type="spellEnd"/>
      <w:r>
        <w:rPr>
          <w:rFonts w:ascii="Arial" w:eastAsia="Times New Roman" w:hAnsi="Arial" w:cs="Arial"/>
          <w:sz w:val="24"/>
          <w:szCs w:val="24"/>
          <w:lang w:eastAsia="pl-PL"/>
        </w:rPr>
        <w:tab/>
      </w:r>
      <w:r>
        <w:rPr>
          <w:rFonts w:ascii="Arial" w:eastAsia="Times New Roman" w:hAnsi="Arial" w:cs="Arial"/>
          <w:sz w:val="24"/>
          <w:szCs w:val="24"/>
          <w:lang w:eastAsia="pl-PL"/>
        </w:rPr>
        <w:tab/>
      </w:r>
    </w:p>
    <w:p w:rsidR="00870C6F" w:rsidRPr="00870C6F" w:rsidRDefault="00870C6F" w:rsidP="00870C6F">
      <w:pPr>
        <w:keepNext/>
        <w:spacing w:after="0" w:line="240" w:lineRule="auto"/>
        <w:jc w:val="center"/>
        <w:outlineLvl w:val="1"/>
        <w:rPr>
          <w:rFonts w:ascii="Arial" w:eastAsia="Times New Roman" w:hAnsi="Arial" w:cs="Arial"/>
          <w:b/>
          <w:sz w:val="24"/>
          <w:szCs w:val="24"/>
          <w:lang w:eastAsia="pl-PL"/>
        </w:rPr>
      </w:pPr>
      <w:r w:rsidRPr="00870C6F">
        <w:rPr>
          <w:rFonts w:ascii="Arial" w:eastAsia="Times New Roman" w:hAnsi="Arial" w:cs="Arial"/>
          <w:b/>
          <w:sz w:val="24"/>
          <w:szCs w:val="24"/>
          <w:lang w:eastAsia="pl-PL"/>
        </w:rPr>
        <w:t xml:space="preserve">U M O W A   Nr  </w:t>
      </w:r>
      <w:r w:rsidR="001C45B3">
        <w:rPr>
          <w:rFonts w:ascii="Arial" w:eastAsia="Times New Roman" w:hAnsi="Arial" w:cs="Arial"/>
          <w:b/>
          <w:sz w:val="24"/>
          <w:szCs w:val="24"/>
          <w:lang w:eastAsia="pl-PL"/>
        </w:rPr>
        <w:t>…..</w:t>
      </w:r>
      <w:r w:rsidRPr="00870C6F">
        <w:rPr>
          <w:rFonts w:ascii="Arial" w:eastAsia="Times New Roman" w:hAnsi="Arial" w:cs="Arial"/>
          <w:b/>
          <w:sz w:val="24"/>
          <w:szCs w:val="24"/>
          <w:lang w:eastAsia="pl-PL"/>
        </w:rPr>
        <w:t>/2017</w:t>
      </w:r>
    </w:p>
    <w:p w:rsidR="00870C6F" w:rsidRPr="00870C6F" w:rsidRDefault="00870C6F" w:rsidP="00870C6F">
      <w:pPr>
        <w:keepNext/>
        <w:spacing w:after="0" w:line="240" w:lineRule="auto"/>
        <w:jc w:val="center"/>
        <w:outlineLvl w:val="1"/>
        <w:rPr>
          <w:rFonts w:ascii="Arial" w:eastAsia="Times New Roman" w:hAnsi="Arial" w:cs="Arial"/>
          <w:sz w:val="24"/>
          <w:szCs w:val="24"/>
          <w:lang w:eastAsia="pl-PL"/>
        </w:rPr>
      </w:pPr>
      <w:r w:rsidRPr="00870C6F">
        <w:rPr>
          <w:rFonts w:ascii="Arial" w:eastAsia="Times New Roman" w:hAnsi="Arial" w:cs="Arial"/>
          <w:sz w:val="24"/>
          <w:szCs w:val="24"/>
          <w:lang w:eastAsia="pl-PL"/>
        </w:rPr>
        <w:t>o wykonanie robót budowlanych</w:t>
      </w:r>
    </w:p>
    <w:p w:rsidR="00870C6F" w:rsidRPr="00DD3DC3" w:rsidRDefault="00870C6F" w:rsidP="00DD3DC3">
      <w:pPr>
        <w:tabs>
          <w:tab w:val="left" w:pos="2295"/>
          <w:tab w:val="center" w:pos="4535"/>
        </w:tabs>
        <w:spacing w:after="0" w:line="240" w:lineRule="auto"/>
        <w:jc w:val="center"/>
        <w:rPr>
          <w:rFonts w:ascii="Arial" w:eastAsia="Times New Roman" w:hAnsi="Arial" w:cs="Arial"/>
          <w:sz w:val="24"/>
          <w:szCs w:val="24"/>
          <w:lang w:eastAsia="pl-PL"/>
        </w:rPr>
      </w:pPr>
      <w:r w:rsidRPr="00870C6F">
        <w:rPr>
          <w:rFonts w:ascii="Arial" w:eastAsia="Times New Roman" w:hAnsi="Arial" w:cs="Arial"/>
          <w:sz w:val="24"/>
          <w:szCs w:val="24"/>
          <w:lang w:eastAsia="pl-PL"/>
        </w:rPr>
        <w:t>ZP</w:t>
      </w:r>
      <w:r w:rsidR="008F49B2">
        <w:rPr>
          <w:rFonts w:ascii="Arial" w:eastAsia="Times New Roman" w:hAnsi="Arial" w:cs="Arial"/>
          <w:sz w:val="24"/>
          <w:szCs w:val="24"/>
          <w:lang w:eastAsia="pl-PL"/>
        </w:rPr>
        <w:t xml:space="preserve">.272.  </w:t>
      </w:r>
      <w:r w:rsidRPr="00870C6F">
        <w:rPr>
          <w:rFonts w:ascii="Arial" w:eastAsia="Times New Roman" w:hAnsi="Arial" w:cs="Arial"/>
          <w:sz w:val="24"/>
          <w:szCs w:val="24"/>
          <w:lang w:eastAsia="pl-PL"/>
        </w:rPr>
        <w:t>.2017.</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zawarta w dniu </w:t>
      </w:r>
      <w:r w:rsidR="001C45B3">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870C6F">
        <w:rPr>
          <w:rFonts w:ascii="Arial" w:eastAsia="Times New Roman" w:hAnsi="Arial" w:cs="Arial"/>
          <w:sz w:val="24"/>
          <w:szCs w:val="24"/>
          <w:lang w:eastAsia="pl-PL"/>
        </w:rPr>
        <w:t>2017 r. w Kołbaskowie pomiędzy:</w:t>
      </w:r>
    </w:p>
    <w:p w:rsidR="00870C6F" w:rsidRPr="00870C6F" w:rsidRDefault="00870C6F" w:rsidP="00870C6F">
      <w:pPr>
        <w:spacing w:after="0" w:line="240" w:lineRule="auto"/>
        <w:jc w:val="both"/>
        <w:rPr>
          <w:rFonts w:ascii="Arial" w:eastAsia="Times New Roman" w:hAnsi="Arial" w:cs="Arial"/>
          <w:b/>
          <w:sz w:val="24"/>
          <w:szCs w:val="24"/>
          <w:lang w:eastAsia="pl-PL"/>
        </w:rPr>
      </w:pP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b/>
          <w:sz w:val="24"/>
          <w:szCs w:val="24"/>
          <w:lang w:eastAsia="pl-PL"/>
        </w:rPr>
        <w:t>1. Gminą Kołbaskowo</w:t>
      </w:r>
      <w:r w:rsidRPr="00870C6F">
        <w:rPr>
          <w:rFonts w:ascii="Arial" w:eastAsia="Times New Roman" w:hAnsi="Arial" w:cs="Arial"/>
          <w:sz w:val="24"/>
          <w:szCs w:val="24"/>
          <w:lang w:eastAsia="pl-PL"/>
        </w:rPr>
        <w:t xml:space="preserve"> z siedzibą: Kołbaskowo </w:t>
      </w:r>
      <w:r w:rsidR="00F27B2F">
        <w:rPr>
          <w:rFonts w:ascii="Arial" w:eastAsia="Times New Roman" w:hAnsi="Arial" w:cs="Arial"/>
          <w:sz w:val="24"/>
          <w:szCs w:val="24"/>
          <w:lang w:eastAsia="pl-PL"/>
        </w:rPr>
        <w:t>Nr 106, 72-001 Kołbaskowo</w:t>
      </w:r>
      <w:r w:rsidRPr="00870C6F">
        <w:rPr>
          <w:rFonts w:ascii="Arial" w:eastAsia="Times New Roman" w:hAnsi="Arial" w:cs="Arial"/>
          <w:sz w:val="24"/>
          <w:szCs w:val="24"/>
          <w:lang w:eastAsia="pl-PL"/>
        </w:rPr>
        <w:t>, NIP 851-29-08-333, Regon 811685450, reprezentowaną przez:</w:t>
      </w: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Wójta  Gminy   -   Małgorzatę Schwarz</w:t>
      </w:r>
      <w:r>
        <w:rPr>
          <w:rFonts w:ascii="Arial" w:eastAsia="Times New Roman" w:hAnsi="Arial" w:cs="Arial"/>
          <w:b/>
          <w:sz w:val="24"/>
          <w:szCs w:val="24"/>
          <w:lang w:eastAsia="pl-PL"/>
        </w:rPr>
        <w:t>,</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zwaną dalej w tekście „</w:t>
      </w:r>
      <w:r w:rsidRPr="00870C6F">
        <w:rPr>
          <w:rFonts w:ascii="Arial" w:eastAsia="Times New Roman" w:hAnsi="Arial" w:cs="Arial"/>
          <w:b/>
          <w:sz w:val="24"/>
          <w:szCs w:val="24"/>
          <w:lang w:eastAsia="pl-PL"/>
        </w:rPr>
        <w:t>zamawiającym</w:t>
      </w:r>
      <w:r w:rsidRPr="00870C6F">
        <w:rPr>
          <w:rFonts w:ascii="Arial" w:eastAsia="Times New Roman" w:hAnsi="Arial" w:cs="Arial"/>
          <w:sz w:val="24"/>
          <w:szCs w:val="24"/>
          <w:lang w:eastAsia="pl-PL"/>
        </w:rPr>
        <w:t xml:space="preserve">” </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a</w:t>
      </w:r>
    </w:p>
    <w:p w:rsidR="008F49B2" w:rsidRPr="00DD3DC3" w:rsidRDefault="00870C6F" w:rsidP="00870C6F">
      <w:pPr>
        <w:tabs>
          <w:tab w:val="left" w:pos="284"/>
          <w:tab w:val="left" w:pos="426"/>
        </w:tabs>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xml:space="preserve">2. </w:t>
      </w:r>
      <w:r w:rsidR="008F49B2">
        <w:rPr>
          <w:rFonts w:ascii="Arial" w:eastAsia="Times New Roman" w:hAnsi="Arial" w:cs="Arial"/>
          <w:b/>
          <w:sz w:val="24"/>
          <w:szCs w:val="24"/>
          <w:lang w:eastAsia="pl-PL"/>
        </w:rPr>
        <w:t>…</w:t>
      </w:r>
    </w:p>
    <w:p w:rsidR="00A7080A" w:rsidRDefault="00A7080A" w:rsidP="00DD3DC3">
      <w:pPr>
        <w:tabs>
          <w:tab w:val="left" w:pos="284"/>
          <w:tab w:val="left" w:pos="426"/>
        </w:tabs>
        <w:spacing w:after="0" w:line="240" w:lineRule="auto"/>
        <w:jc w:val="both"/>
        <w:rPr>
          <w:rFonts w:ascii="Arial" w:eastAsia="Times New Roman" w:hAnsi="Arial" w:cs="Arial"/>
          <w:sz w:val="24"/>
          <w:szCs w:val="24"/>
          <w:lang w:eastAsia="pl-PL"/>
        </w:rPr>
      </w:pPr>
    </w:p>
    <w:p w:rsidR="008F49B2" w:rsidRPr="00DD3DC3" w:rsidRDefault="00870C6F" w:rsidP="00DD3DC3">
      <w:pPr>
        <w:tabs>
          <w:tab w:val="left" w:pos="284"/>
          <w:tab w:val="left" w:pos="426"/>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reprezentowaną przez:</w:t>
      </w:r>
      <w:r w:rsidR="008F49B2">
        <w:rPr>
          <w:rFonts w:ascii="Arial" w:eastAsia="Times New Roman" w:hAnsi="Arial" w:cs="Arial"/>
          <w:sz w:val="24"/>
          <w:szCs w:val="24"/>
          <w:lang w:eastAsia="pl-PL"/>
        </w:rPr>
        <w:t>…..</w:t>
      </w:r>
    </w:p>
    <w:p w:rsidR="00870C6F" w:rsidRPr="00870C6F" w:rsidRDefault="003B45F6" w:rsidP="00870C6F">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zwanym</w:t>
      </w:r>
      <w:r w:rsidR="00870C6F" w:rsidRPr="00870C6F">
        <w:rPr>
          <w:rFonts w:ascii="Arial" w:eastAsia="Times New Roman" w:hAnsi="Arial" w:cs="Arial"/>
          <w:sz w:val="24"/>
          <w:szCs w:val="24"/>
          <w:lang w:val="x-none" w:eastAsia="x-none"/>
        </w:rPr>
        <w:t xml:space="preserve"> dalej </w:t>
      </w:r>
      <w:r w:rsidR="00870C6F" w:rsidRPr="00870C6F">
        <w:rPr>
          <w:rFonts w:ascii="Arial" w:eastAsia="Times New Roman" w:hAnsi="Arial" w:cs="Arial"/>
          <w:sz w:val="24"/>
          <w:szCs w:val="24"/>
          <w:lang w:eastAsia="x-none"/>
        </w:rPr>
        <w:t xml:space="preserve">w tekście </w:t>
      </w:r>
      <w:r w:rsidR="00870C6F" w:rsidRPr="00870C6F">
        <w:rPr>
          <w:rFonts w:ascii="Arial" w:eastAsia="Times New Roman" w:hAnsi="Arial" w:cs="Arial"/>
          <w:sz w:val="24"/>
          <w:szCs w:val="24"/>
          <w:lang w:val="x-none" w:eastAsia="x-none"/>
        </w:rPr>
        <w:t>„</w:t>
      </w:r>
      <w:r w:rsidR="00870C6F" w:rsidRPr="00870C6F">
        <w:rPr>
          <w:rFonts w:ascii="Arial" w:eastAsia="Times New Roman" w:hAnsi="Arial" w:cs="Arial"/>
          <w:b/>
          <w:sz w:val="24"/>
          <w:szCs w:val="24"/>
          <w:lang w:val="x-none" w:eastAsia="x-none"/>
        </w:rPr>
        <w:t>wykonawcą</w:t>
      </w:r>
      <w:r w:rsidR="00870C6F" w:rsidRPr="00870C6F">
        <w:rPr>
          <w:rFonts w:ascii="Arial" w:eastAsia="Times New Roman" w:hAnsi="Arial" w:cs="Arial"/>
          <w:sz w:val="24"/>
          <w:szCs w:val="24"/>
          <w:lang w:val="x-none" w:eastAsia="x-none"/>
        </w:rPr>
        <w:t>”,</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70C6F">
      <w:pPr>
        <w:spacing w:after="0" w:line="240" w:lineRule="auto"/>
        <w:jc w:val="both"/>
        <w:rPr>
          <w:rFonts w:ascii="Arial" w:eastAsia="Times New Roman" w:hAnsi="Arial" w:cs="Arial"/>
          <w:sz w:val="24"/>
          <w:szCs w:val="24"/>
          <w:lang w:val="x-none" w:eastAsia="x-none"/>
        </w:rPr>
      </w:pPr>
      <w:r w:rsidRPr="00870C6F">
        <w:rPr>
          <w:rFonts w:ascii="Arial" w:eastAsia="Times New Roman" w:hAnsi="Arial" w:cs="Arial"/>
          <w:sz w:val="24"/>
          <w:szCs w:val="24"/>
          <w:lang w:val="x-none" w:eastAsia="x-none"/>
        </w:rPr>
        <w:t>Na podstawie dokonanego przez ZAMAWIAJĄCEGO wyboru oferty Wykonawcy w postępowaniu o udzielenie zamówienia publicznego przeprowadzonego w trybie przetargu nieograniczonym zgodnie z ustawą z dnia 29 stycznia 2004 r. Prawo zamówie</w:t>
      </w:r>
      <w:r w:rsidR="008F49B2">
        <w:rPr>
          <w:rFonts w:ascii="Arial" w:eastAsia="Times New Roman" w:hAnsi="Arial" w:cs="Arial"/>
          <w:sz w:val="24"/>
          <w:szCs w:val="24"/>
          <w:lang w:val="x-none" w:eastAsia="x-none"/>
        </w:rPr>
        <w:t xml:space="preserve">ń publicznych </w:t>
      </w:r>
      <w:r w:rsidR="008F49B2" w:rsidRPr="00650F6B">
        <w:rPr>
          <w:rFonts w:ascii="Arial" w:eastAsia="Times New Roman" w:hAnsi="Arial" w:cs="Arial"/>
          <w:sz w:val="24"/>
          <w:szCs w:val="24"/>
          <w:lang w:val="x-none" w:eastAsia="x-none"/>
        </w:rPr>
        <w:t>(</w:t>
      </w:r>
      <w:proofErr w:type="spellStart"/>
      <w:r w:rsidR="008F49B2" w:rsidRPr="00650F6B">
        <w:rPr>
          <w:rFonts w:ascii="Arial" w:eastAsia="Times New Roman" w:hAnsi="Arial" w:cs="Arial"/>
          <w:sz w:val="24"/>
          <w:szCs w:val="24"/>
          <w:lang w:val="x-none" w:eastAsia="x-none"/>
        </w:rPr>
        <w:t>t.j</w:t>
      </w:r>
      <w:proofErr w:type="spellEnd"/>
      <w:r w:rsidR="008F49B2" w:rsidRPr="00650F6B">
        <w:rPr>
          <w:rFonts w:ascii="Arial" w:eastAsia="Times New Roman" w:hAnsi="Arial" w:cs="Arial"/>
          <w:sz w:val="24"/>
          <w:szCs w:val="24"/>
          <w:lang w:val="x-none" w:eastAsia="x-none"/>
        </w:rPr>
        <w:t>. Dz.U. z 2017 r., 1579</w:t>
      </w:r>
      <w:r w:rsidRPr="00650F6B">
        <w:rPr>
          <w:rFonts w:ascii="Arial" w:eastAsia="Times New Roman" w:hAnsi="Arial" w:cs="Arial"/>
          <w:sz w:val="24"/>
          <w:szCs w:val="24"/>
          <w:lang w:val="x-none" w:eastAsia="x-none"/>
        </w:rPr>
        <w:t xml:space="preserve">), </w:t>
      </w:r>
      <w:r w:rsidRPr="00870C6F">
        <w:rPr>
          <w:rFonts w:ascii="Arial" w:eastAsia="Times New Roman" w:hAnsi="Arial" w:cs="Arial"/>
          <w:sz w:val="24"/>
          <w:szCs w:val="24"/>
          <w:lang w:val="x-none" w:eastAsia="x-none"/>
        </w:rPr>
        <w:t>została zawarta umowa o następującej treści:</w:t>
      </w:r>
    </w:p>
    <w:p w:rsidR="00870C6F" w:rsidRPr="00870C6F" w:rsidRDefault="00870C6F" w:rsidP="00870C6F">
      <w:pPr>
        <w:spacing w:after="0" w:line="240" w:lineRule="auto"/>
        <w:jc w:val="both"/>
        <w:rPr>
          <w:rFonts w:ascii="Arial" w:eastAsia="Times New Roman" w:hAnsi="Arial" w:cs="Arial"/>
          <w:b/>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1.PRZEDMIOT UMOWY.</w:t>
      </w:r>
    </w:p>
    <w:p w:rsidR="00870C6F" w:rsidRPr="00870C6F" w:rsidRDefault="00870C6F" w:rsidP="003B45F6">
      <w:pPr>
        <w:spacing w:after="0" w:line="240" w:lineRule="auto"/>
        <w:jc w:val="both"/>
        <w:rPr>
          <w:rFonts w:ascii="Arial" w:eastAsia="Times New Roman" w:hAnsi="Arial" w:cs="Arial"/>
          <w:b/>
          <w:sz w:val="24"/>
          <w:szCs w:val="24"/>
          <w:lang w:eastAsia="pl-PL"/>
        </w:rPr>
      </w:pPr>
      <w:r w:rsidRPr="00870C6F">
        <w:rPr>
          <w:rFonts w:ascii="Arial" w:eastAsia="Times New Roman" w:hAnsi="Arial" w:cs="Arial"/>
          <w:sz w:val="24"/>
          <w:szCs w:val="24"/>
          <w:lang w:eastAsia="pl-PL"/>
        </w:rPr>
        <w:t>1.Zamawiający zleca, a Wykonawca zobowiązuje się wykonać</w:t>
      </w:r>
      <w:r w:rsidRPr="00870C6F">
        <w:rPr>
          <w:rFonts w:ascii="Arial" w:eastAsia="Times New Roman" w:hAnsi="Arial" w:cs="Arial"/>
          <w:color w:val="000000"/>
          <w:sz w:val="24"/>
          <w:szCs w:val="24"/>
          <w:lang w:eastAsia="pl-PL"/>
        </w:rPr>
        <w:t xml:space="preserve"> roboty budowlane</w:t>
      </w:r>
      <w:r w:rsidRPr="00870C6F">
        <w:rPr>
          <w:rFonts w:ascii="Arial" w:eastAsia="Times New Roman" w:hAnsi="Arial" w:cs="Arial"/>
          <w:sz w:val="24"/>
          <w:szCs w:val="24"/>
          <w:lang w:eastAsia="pl-PL"/>
        </w:rPr>
        <w:t xml:space="preserve">  związane</w:t>
      </w:r>
      <w:r w:rsidRPr="00870C6F">
        <w:rPr>
          <w:rFonts w:ascii="Arial" w:eastAsia="Times New Roman" w:hAnsi="Arial" w:cs="Arial"/>
          <w:b/>
          <w:i/>
          <w:sz w:val="24"/>
          <w:szCs w:val="24"/>
          <w:lang w:eastAsia="pl-PL"/>
        </w:rPr>
        <w:t xml:space="preserve"> </w:t>
      </w:r>
      <w:r w:rsidRPr="00870C6F">
        <w:rPr>
          <w:rFonts w:ascii="Arial" w:eastAsia="Times New Roman" w:hAnsi="Arial" w:cs="Arial"/>
          <w:sz w:val="24"/>
          <w:szCs w:val="24"/>
          <w:lang w:eastAsia="pl-PL"/>
        </w:rPr>
        <w:t xml:space="preserve">z realizacją inwestycji pn.: </w:t>
      </w:r>
      <w:r w:rsidR="003D5677">
        <w:rPr>
          <w:rFonts w:ascii="Arial" w:eastAsia="Times New Roman" w:hAnsi="Arial" w:cs="Arial"/>
          <w:b/>
          <w:sz w:val="24"/>
          <w:szCs w:val="24"/>
          <w:lang w:eastAsia="pl-PL"/>
        </w:rPr>
        <w:t>„</w:t>
      </w:r>
      <w:r w:rsidR="00A7080A">
        <w:rPr>
          <w:rFonts w:ascii="Arial" w:hAnsi="Arial" w:cs="Arial"/>
          <w:b/>
          <w:sz w:val="24"/>
          <w:szCs w:val="24"/>
        </w:rPr>
        <w:t>przebudowa drogi gminnej Nr 195031Z w miejscowości Moczyły wraz z kanalizacją deszczową</w:t>
      </w:r>
      <w:r w:rsidRPr="00870C6F">
        <w:rPr>
          <w:rFonts w:ascii="Arial" w:eastAsia="Times New Roman" w:hAnsi="Arial" w:cs="Arial"/>
          <w:b/>
          <w:sz w:val="24"/>
          <w:szCs w:val="24"/>
          <w:lang w:eastAsia="pl-PL"/>
        </w:rPr>
        <w:t>”</w:t>
      </w:r>
      <w:r w:rsidRPr="00870C6F">
        <w:rPr>
          <w:rFonts w:ascii="Arial" w:eastAsia="Times New Roman" w:hAnsi="Arial" w:cs="Arial"/>
          <w:b/>
          <w:color w:val="000000"/>
          <w:sz w:val="24"/>
          <w:szCs w:val="24"/>
          <w:lang w:eastAsia="pl-PL"/>
        </w:rPr>
        <w:t>.</w:t>
      </w:r>
    </w:p>
    <w:p w:rsidR="00870C6F" w:rsidRPr="00870C6F" w:rsidRDefault="00870C6F" w:rsidP="003B45F6">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2.Wykonawca zobowiązuje się wykonać przedmiot umowy osobiście zgodnie z zasadami wiedzy technicznej, na warunkach określonych w:</w:t>
      </w:r>
    </w:p>
    <w:p w:rsidR="00870C6F" w:rsidRPr="00870C6F" w:rsidRDefault="00870C6F" w:rsidP="003B45F6">
      <w:pPr>
        <w:spacing w:after="0" w:line="240" w:lineRule="auto"/>
        <w:ind w:left="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niniejszej umowie,</w:t>
      </w:r>
    </w:p>
    <w:p w:rsidR="00870C6F" w:rsidRPr="00870C6F" w:rsidRDefault="00870C6F" w:rsidP="003B45F6">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  ofercie Wykonawcy,</w:t>
      </w:r>
    </w:p>
    <w:p w:rsidR="00870C6F" w:rsidRPr="00870C6F" w:rsidRDefault="00870C6F" w:rsidP="003B45F6">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  specyfikacji istotnych warunkach zamówienia,</w:t>
      </w:r>
    </w:p>
    <w:p w:rsidR="00870C6F" w:rsidRPr="00870C6F" w:rsidRDefault="00870C6F" w:rsidP="003B45F6">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3.Szczegółowy zakres rzeczowy przedmiotu umowy określa dokumentacja projektowa oraz specyfikacja techniczna wykonania i odbioru robót.</w:t>
      </w:r>
    </w:p>
    <w:p w:rsidR="00870C6F" w:rsidRPr="00870C6F" w:rsidRDefault="00870C6F" w:rsidP="003B45F6">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4. Częściami składowymi niniejszej umowy są następujące dokumenty, stanowiące jej integralną część: Specyfikacja Istotnych Warunków Zamówienia wraz z załącznikami i odpowiedziami na zapytania przetargowe, oferta wykonawcy wraz z załącznikami.</w:t>
      </w:r>
    </w:p>
    <w:p w:rsidR="00870C6F" w:rsidRPr="00870C6F" w:rsidRDefault="00870C6F" w:rsidP="003B45F6">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rsidR="00870C6F" w:rsidRPr="00870C6F" w:rsidRDefault="003B45F6" w:rsidP="003B45F6">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 u</w:t>
      </w:r>
      <w:r w:rsidR="00870C6F" w:rsidRPr="00870C6F">
        <w:rPr>
          <w:rFonts w:ascii="Arial" w:eastAsia="Times New Roman" w:hAnsi="Arial" w:cs="Arial"/>
          <w:sz w:val="24"/>
          <w:szCs w:val="24"/>
          <w:lang w:eastAsia="pl-PL"/>
        </w:rPr>
        <w:t>mowa,</w:t>
      </w:r>
    </w:p>
    <w:p w:rsidR="00870C6F" w:rsidRPr="00870C6F" w:rsidRDefault="00870C6F" w:rsidP="003B45F6">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2) SIWZ wraz z załącznikami,</w:t>
      </w:r>
    </w:p>
    <w:p w:rsidR="00870C6F" w:rsidRPr="00870C6F" w:rsidRDefault="00870C6F" w:rsidP="003B45F6">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3</w:t>
      </w:r>
      <w:r w:rsidR="003B45F6">
        <w:rPr>
          <w:rFonts w:ascii="Arial" w:eastAsia="Times New Roman" w:hAnsi="Arial" w:cs="Arial"/>
          <w:sz w:val="24"/>
          <w:szCs w:val="24"/>
          <w:lang w:eastAsia="pl-PL"/>
        </w:rPr>
        <w:t>) d</w:t>
      </w:r>
      <w:r w:rsidRPr="00870C6F">
        <w:rPr>
          <w:rFonts w:ascii="Arial" w:eastAsia="Times New Roman" w:hAnsi="Arial" w:cs="Arial"/>
          <w:sz w:val="24"/>
          <w:szCs w:val="24"/>
          <w:lang w:eastAsia="pl-PL"/>
        </w:rPr>
        <w:t>okumentacja projektowa,</w:t>
      </w:r>
    </w:p>
    <w:p w:rsidR="00870C6F" w:rsidRPr="00870C6F" w:rsidRDefault="003B45F6" w:rsidP="003B45F6">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 s</w:t>
      </w:r>
      <w:r w:rsidR="00870C6F" w:rsidRPr="00870C6F">
        <w:rPr>
          <w:rFonts w:ascii="Arial" w:eastAsia="Times New Roman" w:hAnsi="Arial" w:cs="Arial"/>
          <w:sz w:val="24"/>
          <w:szCs w:val="24"/>
          <w:lang w:eastAsia="pl-PL"/>
        </w:rPr>
        <w:t>pecyfikacja techniczna wykonania i odbioru robót</w:t>
      </w:r>
    </w:p>
    <w:p w:rsidR="00870C6F" w:rsidRPr="00870C6F" w:rsidRDefault="003B45F6" w:rsidP="003B45F6">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 o</w:t>
      </w:r>
      <w:r w:rsidR="00870C6F" w:rsidRPr="00870C6F">
        <w:rPr>
          <w:rFonts w:ascii="Arial" w:eastAsia="Times New Roman" w:hAnsi="Arial" w:cs="Arial"/>
          <w:sz w:val="24"/>
          <w:szCs w:val="24"/>
          <w:lang w:eastAsia="pl-PL"/>
        </w:rPr>
        <w:t>ferta Wykonawcy.</w:t>
      </w:r>
    </w:p>
    <w:p w:rsidR="00870C6F" w:rsidRPr="00870C6F" w:rsidRDefault="00870C6F" w:rsidP="003B45F6">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6. Wykonawca ośw</w:t>
      </w:r>
      <w:r w:rsidR="003B45F6">
        <w:rPr>
          <w:rFonts w:ascii="Arial" w:eastAsia="Times New Roman" w:hAnsi="Arial" w:cs="Arial"/>
          <w:sz w:val="24"/>
          <w:szCs w:val="24"/>
          <w:lang w:eastAsia="pl-PL"/>
        </w:rPr>
        <w:t>iadcza, że zapoznał się z SIWZ</w:t>
      </w:r>
      <w:r w:rsidRPr="00870C6F">
        <w:rPr>
          <w:rFonts w:ascii="Arial" w:eastAsia="Times New Roman" w:hAnsi="Arial" w:cs="Arial"/>
          <w:sz w:val="24"/>
          <w:szCs w:val="24"/>
          <w:lang w:eastAsia="pl-PL"/>
        </w:rPr>
        <w:t>, dokumentacją projektową i specyfikacją techniczną wykonania i odbioru robót oraz nie wniósł do niej uwag i uznaje ją za podstawę do realizacji przedmiotu niniejszej umowy.</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lastRenderedPageBreak/>
        <w:t>§ 2.TERMINY REALIZACJI.</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Wykonawca zobowiązuje się wykonać przedmiot umowy w następujących terminach:</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przejęcie placu budowy - </w:t>
      </w:r>
      <w:r w:rsidRPr="00870C6F">
        <w:rPr>
          <w:rFonts w:ascii="Arial" w:eastAsia="Times New Roman" w:hAnsi="Arial" w:cs="Arial"/>
          <w:b/>
          <w:sz w:val="24"/>
          <w:szCs w:val="24"/>
          <w:lang w:eastAsia="pl-PL"/>
        </w:rPr>
        <w:t>w ciągu 7 dni od dnia podpisania umowy,</w:t>
      </w:r>
    </w:p>
    <w:p w:rsidR="00870C6F" w:rsidRPr="00870C6F" w:rsidRDefault="00870C6F" w:rsidP="00870C6F">
      <w:pPr>
        <w:numPr>
          <w:ilvl w:val="0"/>
          <w:numId w:val="6"/>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wykonanie przedmiotu zamówienia w terminie nie dłuższym niż do </w:t>
      </w:r>
      <w:r w:rsidR="003B45F6">
        <w:rPr>
          <w:rFonts w:ascii="Arial" w:eastAsia="Times New Roman" w:hAnsi="Arial" w:cs="Arial"/>
          <w:sz w:val="24"/>
          <w:szCs w:val="24"/>
          <w:lang w:eastAsia="pl-PL"/>
        </w:rPr>
        <w:t xml:space="preserve">dnia </w:t>
      </w:r>
      <w:r w:rsidR="005A0290">
        <w:rPr>
          <w:rFonts w:ascii="Arial" w:eastAsia="Times New Roman" w:hAnsi="Arial" w:cs="Arial"/>
          <w:b/>
          <w:sz w:val="24"/>
          <w:szCs w:val="24"/>
          <w:lang w:eastAsia="pl-PL"/>
        </w:rPr>
        <w:t>…</w:t>
      </w:r>
      <w:r w:rsidR="003B45F6">
        <w:rPr>
          <w:rFonts w:ascii="Arial" w:eastAsia="Times New Roman" w:hAnsi="Arial" w:cs="Arial"/>
          <w:b/>
          <w:sz w:val="24"/>
          <w:szCs w:val="24"/>
          <w:lang w:eastAsia="pl-PL"/>
        </w:rPr>
        <w:t>.</w:t>
      </w:r>
      <w:r w:rsidR="005A0290">
        <w:rPr>
          <w:rFonts w:ascii="Arial" w:eastAsia="Times New Roman" w:hAnsi="Arial" w:cs="Arial"/>
          <w:b/>
          <w:sz w:val="24"/>
          <w:szCs w:val="24"/>
          <w:lang w:eastAsia="pl-PL"/>
        </w:rPr>
        <w:t>2018</w:t>
      </w:r>
      <w:r w:rsidRPr="00870C6F">
        <w:rPr>
          <w:rFonts w:ascii="Arial" w:eastAsia="Times New Roman" w:hAnsi="Arial" w:cs="Arial"/>
          <w:b/>
          <w:sz w:val="24"/>
          <w:szCs w:val="24"/>
          <w:lang w:eastAsia="pl-PL"/>
        </w:rPr>
        <w:t xml:space="preserve"> r.</w:t>
      </w:r>
      <w:r w:rsidR="003B45F6">
        <w:rPr>
          <w:rFonts w:ascii="Arial" w:eastAsia="Times New Roman" w:hAnsi="Arial" w:cs="Arial"/>
          <w:sz w:val="24"/>
          <w:szCs w:val="24"/>
          <w:lang w:eastAsia="pl-PL"/>
        </w:rPr>
        <w:t>,</w:t>
      </w:r>
    </w:p>
    <w:p w:rsidR="00870C6F" w:rsidRPr="00870C6F" w:rsidRDefault="00870C6F" w:rsidP="00870C6F">
      <w:pPr>
        <w:numPr>
          <w:ilvl w:val="0"/>
          <w:numId w:val="6"/>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0"/>
          <w:lang w:eastAsia="pl-PL"/>
        </w:rPr>
        <w:t xml:space="preserve">Za datę wykonania przedmiotu umowy uważa się dzień zgłoszenia </w:t>
      </w:r>
      <w:r w:rsidRPr="00870C6F">
        <w:rPr>
          <w:rFonts w:ascii="Arial" w:eastAsia="Times New Roman" w:hAnsi="Arial" w:cs="Arial"/>
          <w:sz w:val="24"/>
          <w:szCs w:val="24"/>
          <w:lang w:eastAsia="pl-PL"/>
        </w:rPr>
        <w:t>gotowość do odbioru końcowego pismem złożonym bezpośrednio w siedzibie Zamawiającego wraz z dokumentami, o których mowa w § 5 ust.1 pkt.9, chyba, że zachodzi okoliczność określona w § 7 ust.10.</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val="x-none" w:eastAsia="x-none"/>
        </w:rPr>
      </w:pPr>
      <w:r w:rsidRPr="00870C6F">
        <w:rPr>
          <w:rFonts w:ascii="Arial" w:eastAsia="Times New Roman" w:hAnsi="Arial" w:cs="Arial"/>
          <w:b/>
          <w:sz w:val="24"/>
          <w:szCs w:val="24"/>
          <w:lang w:val="x-none" w:eastAsia="x-none"/>
        </w:rPr>
        <w:t>§ 3.UCZESTNICY  PROCESU  BUDOWLANEGO.</w:t>
      </w:r>
    </w:p>
    <w:p w:rsidR="003B45F6" w:rsidRDefault="00870C6F" w:rsidP="003B45F6">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sidRPr="003B45F6">
        <w:rPr>
          <w:rFonts w:ascii="Arial" w:eastAsia="Times New Roman" w:hAnsi="Arial" w:cs="Arial"/>
          <w:sz w:val="24"/>
          <w:szCs w:val="24"/>
          <w:lang w:eastAsia="pl-PL"/>
        </w:rPr>
        <w:t>Przedstawiciel  Zamawiającego   –  Waldemar Trusewicz</w:t>
      </w:r>
      <w:r w:rsidR="003B45F6">
        <w:rPr>
          <w:rFonts w:ascii="Arial" w:eastAsia="Times New Roman" w:hAnsi="Arial" w:cs="Arial"/>
          <w:sz w:val="24"/>
          <w:szCs w:val="24"/>
          <w:lang w:eastAsia="pl-PL"/>
        </w:rPr>
        <w:t>.</w:t>
      </w:r>
    </w:p>
    <w:p w:rsidR="008F49B2" w:rsidRPr="008F49B2" w:rsidRDefault="008F49B2" w:rsidP="008F49B2">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sidRPr="008F49B2">
        <w:rPr>
          <w:rFonts w:ascii="Arial" w:eastAsia="Times New Roman" w:hAnsi="Arial" w:cs="Arial"/>
          <w:sz w:val="24"/>
          <w:szCs w:val="24"/>
          <w:lang w:eastAsia="pl-PL"/>
        </w:rPr>
        <w:t>Ustanowiony przez Zamawiającego Inspektorzy Nadzoru Inwestorskiego:</w:t>
      </w:r>
    </w:p>
    <w:p w:rsidR="008F49B2" w:rsidRPr="00650F6B" w:rsidRDefault="008F49B2" w:rsidP="00650F6B">
      <w:pPr>
        <w:tabs>
          <w:tab w:val="left" w:pos="284"/>
        </w:tabs>
        <w:spacing w:after="0" w:line="240" w:lineRule="auto"/>
        <w:jc w:val="both"/>
        <w:rPr>
          <w:rFonts w:ascii="Arial" w:eastAsia="Times New Roman" w:hAnsi="Arial" w:cs="Arial"/>
          <w:sz w:val="24"/>
          <w:szCs w:val="24"/>
          <w:lang w:eastAsia="pl-PL"/>
        </w:rPr>
      </w:pPr>
    </w:p>
    <w:p w:rsidR="008F49B2" w:rsidRPr="008F49B2" w:rsidRDefault="008F49B2" w:rsidP="008F49B2">
      <w:pPr>
        <w:pStyle w:val="Akapitzlist"/>
        <w:numPr>
          <w:ilvl w:val="0"/>
          <w:numId w:val="2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specjalności inżynieryjnej drogowej:</w:t>
      </w:r>
      <w:r w:rsidR="00DD3DC3" w:rsidRPr="00DD3DC3">
        <w:rPr>
          <w:rFonts w:ascii="Arial" w:eastAsia="Times New Roman" w:hAnsi="Arial" w:cs="Arial"/>
          <w:sz w:val="24"/>
          <w:szCs w:val="24"/>
          <w:highlight w:val="yellow"/>
          <w:lang w:eastAsia="pl-PL"/>
        </w:rPr>
        <w:t>……</w:t>
      </w:r>
    </w:p>
    <w:p w:rsidR="008F49B2" w:rsidRDefault="008F49B2" w:rsidP="008F49B2">
      <w:pPr>
        <w:pStyle w:val="Akapitzlist"/>
        <w:numPr>
          <w:ilvl w:val="0"/>
          <w:numId w:val="2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specjalności </w:t>
      </w:r>
      <w:r w:rsidRPr="008F49B2">
        <w:rPr>
          <w:rFonts w:ascii="Arial" w:eastAsia="Times New Roman" w:hAnsi="Arial" w:cs="Arial"/>
          <w:sz w:val="24"/>
          <w:szCs w:val="24"/>
          <w:lang w:eastAsia="pl-PL"/>
        </w:rPr>
        <w:t>instalacyjnej w zakresie sieci, instalacji i urządzeń cieplnych, wentylacyjnych, gazowych, w</w:t>
      </w:r>
      <w:r>
        <w:rPr>
          <w:rFonts w:ascii="Arial" w:eastAsia="Times New Roman" w:hAnsi="Arial" w:cs="Arial"/>
          <w:sz w:val="24"/>
          <w:szCs w:val="24"/>
          <w:lang w:eastAsia="pl-PL"/>
        </w:rPr>
        <w:t>odociągowych i kanalizacyjnych:</w:t>
      </w:r>
      <w:r w:rsidR="00DD3DC3" w:rsidRPr="00DD3DC3">
        <w:rPr>
          <w:rFonts w:ascii="Arial" w:eastAsia="Times New Roman" w:hAnsi="Arial" w:cs="Arial"/>
          <w:sz w:val="24"/>
          <w:szCs w:val="24"/>
          <w:highlight w:val="yellow"/>
          <w:lang w:eastAsia="pl-PL"/>
        </w:rPr>
        <w:t>……</w:t>
      </w:r>
    </w:p>
    <w:p w:rsidR="001834C8" w:rsidRPr="00F27B2F" w:rsidRDefault="001834C8" w:rsidP="008F49B2">
      <w:pPr>
        <w:pStyle w:val="Akapitzlist"/>
        <w:numPr>
          <w:ilvl w:val="0"/>
          <w:numId w:val="29"/>
        </w:numPr>
        <w:tabs>
          <w:tab w:val="left" w:pos="284"/>
        </w:tabs>
        <w:spacing w:after="0" w:line="240" w:lineRule="auto"/>
        <w:jc w:val="both"/>
        <w:rPr>
          <w:rFonts w:ascii="Arial" w:eastAsia="Times New Roman" w:hAnsi="Arial" w:cs="Arial"/>
          <w:sz w:val="24"/>
          <w:szCs w:val="24"/>
          <w:lang w:eastAsia="pl-PL"/>
        </w:rPr>
      </w:pPr>
      <w:r>
        <w:rPr>
          <w:rFonts w:ascii="Arial" w:hAnsi="Arial" w:cs="Arial"/>
          <w:sz w:val="24"/>
          <w:szCs w:val="24"/>
        </w:rPr>
        <w:t xml:space="preserve">w specjalności instalacyjnej w zakresie sieci, instalacji i urządzeń elektrycznych i elektroenergetycznych: </w:t>
      </w:r>
      <w:r w:rsidRPr="001834C8">
        <w:rPr>
          <w:rFonts w:ascii="Arial" w:hAnsi="Arial" w:cs="Arial"/>
          <w:sz w:val="24"/>
          <w:szCs w:val="24"/>
          <w:highlight w:val="yellow"/>
        </w:rPr>
        <w:t>….</w:t>
      </w:r>
    </w:p>
    <w:p w:rsidR="00F27B2F" w:rsidRPr="008F49B2" w:rsidRDefault="00F27B2F" w:rsidP="008F49B2">
      <w:pPr>
        <w:pStyle w:val="Akapitzlist"/>
        <w:numPr>
          <w:ilvl w:val="0"/>
          <w:numId w:val="29"/>
        </w:numPr>
        <w:tabs>
          <w:tab w:val="left" w:pos="284"/>
        </w:tabs>
        <w:spacing w:after="0" w:line="240" w:lineRule="auto"/>
        <w:jc w:val="both"/>
        <w:rPr>
          <w:rFonts w:ascii="Arial" w:eastAsia="Times New Roman" w:hAnsi="Arial" w:cs="Arial"/>
          <w:sz w:val="24"/>
          <w:szCs w:val="24"/>
          <w:lang w:eastAsia="pl-PL"/>
        </w:rPr>
      </w:pPr>
      <w:r>
        <w:rPr>
          <w:rFonts w:ascii="Arial" w:hAnsi="Arial" w:cs="Arial"/>
          <w:sz w:val="24"/>
          <w:szCs w:val="24"/>
        </w:rPr>
        <w:t>w specjalności instalacyjnej w zakresie sieci, instalacji i urządzeń telekomunikacyjnych:</w:t>
      </w:r>
      <w:r w:rsidRPr="00F27B2F">
        <w:rPr>
          <w:rFonts w:ascii="Arial" w:hAnsi="Arial" w:cs="Arial"/>
          <w:sz w:val="24"/>
          <w:szCs w:val="24"/>
          <w:highlight w:val="yellow"/>
        </w:rPr>
        <w:t>…..</w:t>
      </w:r>
    </w:p>
    <w:p w:rsidR="008F49B2" w:rsidRPr="008F49B2" w:rsidRDefault="008F49B2" w:rsidP="008F49B2">
      <w:pPr>
        <w:tabs>
          <w:tab w:val="left" w:pos="284"/>
        </w:tabs>
        <w:spacing w:after="0" w:line="240" w:lineRule="auto"/>
        <w:ind w:left="360"/>
        <w:jc w:val="both"/>
        <w:rPr>
          <w:rFonts w:ascii="Arial" w:eastAsia="Times New Roman" w:hAnsi="Arial" w:cs="Arial"/>
          <w:sz w:val="24"/>
          <w:szCs w:val="24"/>
          <w:lang w:eastAsia="pl-PL"/>
        </w:rPr>
      </w:pPr>
    </w:p>
    <w:p w:rsidR="008F49B2" w:rsidRPr="008F49B2" w:rsidRDefault="008F49B2" w:rsidP="008F49B2">
      <w:pPr>
        <w:tabs>
          <w:tab w:val="left" w:pos="284"/>
        </w:tabs>
        <w:spacing w:after="0" w:line="240" w:lineRule="auto"/>
        <w:ind w:left="360"/>
        <w:jc w:val="both"/>
        <w:rPr>
          <w:rFonts w:ascii="Arial" w:eastAsia="Times New Roman" w:hAnsi="Arial" w:cs="Arial"/>
          <w:sz w:val="24"/>
          <w:szCs w:val="24"/>
          <w:lang w:eastAsia="pl-PL"/>
        </w:rPr>
      </w:pPr>
      <w:r w:rsidRPr="008F49B2">
        <w:rPr>
          <w:rFonts w:ascii="Arial" w:eastAsia="Times New Roman" w:hAnsi="Arial" w:cs="Arial"/>
          <w:sz w:val="24"/>
          <w:szCs w:val="24"/>
          <w:lang w:eastAsia="pl-PL"/>
        </w:rPr>
        <w:t>którzy działają w ramach w art. 25 i 26 prawa budowlanego.</w:t>
      </w:r>
    </w:p>
    <w:p w:rsidR="008F49B2" w:rsidRPr="008F49B2" w:rsidRDefault="008F49B2" w:rsidP="00DD3DC3">
      <w:pPr>
        <w:tabs>
          <w:tab w:val="left" w:pos="284"/>
        </w:tabs>
        <w:spacing w:after="0" w:line="240" w:lineRule="auto"/>
        <w:ind w:left="360"/>
        <w:jc w:val="both"/>
        <w:rPr>
          <w:rFonts w:ascii="Arial" w:eastAsia="Times New Roman" w:hAnsi="Arial" w:cs="Arial"/>
          <w:sz w:val="24"/>
          <w:szCs w:val="24"/>
          <w:lang w:eastAsia="pl-PL"/>
        </w:rPr>
      </w:pPr>
      <w:r w:rsidRPr="008F49B2">
        <w:rPr>
          <w:rFonts w:ascii="Arial" w:eastAsia="Times New Roman" w:hAnsi="Arial" w:cs="Arial"/>
          <w:sz w:val="24"/>
          <w:szCs w:val="24"/>
          <w:lang w:eastAsia="pl-PL"/>
        </w:rPr>
        <w:t>Ustanowiony przez Zamawiającego koordynator czynności Inspektorów Nad</w:t>
      </w:r>
      <w:r>
        <w:rPr>
          <w:rFonts w:ascii="Arial" w:eastAsia="Times New Roman" w:hAnsi="Arial" w:cs="Arial"/>
          <w:sz w:val="24"/>
          <w:szCs w:val="24"/>
          <w:lang w:eastAsia="pl-PL"/>
        </w:rPr>
        <w:t>zoru Inwestorskiego na budowie:</w:t>
      </w:r>
      <w:r w:rsidRPr="008F49B2">
        <w:rPr>
          <w:rFonts w:ascii="Arial" w:eastAsia="Times New Roman" w:hAnsi="Arial" w:cs="Arial"/>
          <w:sz w:val="24"/>
          <w:szCs w:val="24"/>
          <w:lang w:eastAsia="pl-PL"/>
        </w:rPr>
        <w:t xml:space="preserve"> </w:t>
      </w:r>
      <w:r w:rsidR="00DD3DC3" w:rsidRPr="00DD3DC3">
        <w:rPr>
          <w:rFonts w:ascii="Arial" w:eastAsia="Times New Roman" w:hAnsi="Arial" w:cs="Arial"/>
          <w:sz w:val="24"/>
          <w:szCs w:val="24"/>
          <w:highlight w:val="yellow"/>
          <w:lang w:eastAsia="pl-PL"/>
        </w:rPr>
        <w:t>….</w:t>
      </w:r>
    </w:p>
    <w:p w:rsidR="008F49B2" w:rsidRPr="008F49B2" w:rsidRDefault="008F49B2" w:rsidP="008F49B2">
      <w:pPr>
        <w:tabs>
          <w:tab w:val="left" w:pos="284"/>
        </w:tabs>
        <w:spacing w:after="0" w:line="240" w:lineRule="auto"/>
        <w:ind w:left="360"/>
        <w:jc w:val="both"/>
        <w:rPr>
          <w:rFonts w:ascii="Arial" w:eastAsia="Times New Roman" w:hAnsi="Arial" w:cs="Arial"/>
          <w:sz w:val="24"/>
          <w:szCs w:val="24"/>
          <w:lang w:eastAsia="pl-PL"/>
        </w:rPr>
      </w:pPr>
      <w:r w:rsidRPr="008F49B2">
        <w:rPr>
          <w:rFonts w:ascii="Arial" w:eastAsia="Times New Roman" w:hAnsi="Arial" w:cs="Arial"/>
          <w:sz w:val="24"/>
          <w:szCs w:val="24"/>
          <w:lang w:eastAsia="pl-PL"/>
        </w:rPr>
        <w:t xml:space="preserve">który działa w ramach w art. 25 i 26 prawa budowlanego - </w:t>
      </w:r>
    </w:p>
    <w:p w:rsidR="008F49B2" w:rsidRDefault="00870C6F" w:rsidP="00870C6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sidRPr="003B45F6">
        <w:rPr>
          <w:rFonts w:ascii="Arial" w:eastAsia="Times New Roman" w:hAnsi="Arial" w:cs="Arial"/>
          <w:sz w:val="24"/>
          <w:szCs w:val="24"/>
          <w:lang w:eastAsia="pl-PL"/>
        </w:rPr>
        <w:t>Ustanowiony przez Wykonawcę</w:t>
      </w:r>
      <w:r w:rsidR="008F49B2">
        <w:rPr>
          <w:rFonts w:ascii="Arial" w:eastAsia="Times New Roman" w:hAnsi="Arial" w:cs="Arial"/>
          <w:sz w:val="24"/>
          <w:szCs w:val="24"/>
          <w:lang w:eastAsia="pl-PL"/>
        </w:rPr>
        <w:t>:</w:t>
      </w:r>
    </w:p>
    <w:p w:rsidR="003B45F6" w:rsidRDefault="008F49B2" w:rsidP="008F49B2">
      <w:pPr>
        <w:pStyle w:val="Akapitzlist"/>
        <w:numPr>
          <w:ilvl w:val="0"/>
          <w:numId w:val="30"/>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kierownik budowy:</w:t>
      </w:r>
      <w:r w:rsidR="00870C6F" w:rsidRPr="008F49B2">
        <w:rPr>
          <w:rFonts w:ascii="Arial" w:eastAsia="Times New Roman" w:hAnsi="Arial" w:cs="Arial"/>
          <w:sz w:val="24"/>
          <w:szCs w:val="24"/>
          <w:lang w:eastAsia="pl-PL"/>
        </w:rPr>
        <w:t xml:space="preserve"> </w:t>
      </w:r>
      <w:r w:rsidR="00DD3DC3" w:rsidRPr="00DD3DC3">
        <w:rPr>
          <w:rFonts w:ascii="Arial" w:eastAsia="Times New Roman" w:hAnsi="Arial" w:cs="Arial"/>
          <w:sz w:val="24"/>
          <w:szCs w:val="24"/>
          <w:highlight w:val="yellow"/>
          <w:lang w:eastAsia="pl-PL"/>
        </w:rPr>
        <w:t>……</w:t>
      </w:r>
      <w:r w:rsidR="00DD3DC3">
        <w:rPr>
          <w:rFonts w:ascii="Arial" w:eastAsia="Times New Roman" w:hAnsi="Arial" w:cs="Arial"/>
          <w:sz w:val="24"/>
          <w:szCs w:val="24"/>
          <w:lang w:eastAsia="pl-PL"/>
        </w:rPr>
        <w:t>.</w:t>
      </w:r>
    </w:p>
    <w:p w:rsidR="004F2958" w:rsidRDefault="004F2958" w:rsidP="008F49B2">
      <w:pPr>
        <w:pStyle w:val="Akapitzlist"/>
        <w:numPr>
          <w:ilvl w:val="0"/>
          <w:numId w:val="30"/>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kierownik robót sanitarnych:</w:t>
      </w:r>
      <w:r w:rsidR="00DD3DC3" w:rsidRPr="00DD3DC3">
        <w:rPr>
          <w:rFonts w:ascii="Arial" w:eastAsia="Times New Roman" w:hAnsi="Arial" w:cs="Arial"/>
          <w:sz w:val="24"/>
          <w:szCs w:val="24"/>
          <w:highlight w:val="yellow"/>
          <w:lang w:eastAsia="pl-PL"/>
        </w:rPr>
        <w:t>……….</w:t>
      </w:r>
    </w:p>
    <w:p w:rsidR="001834C8" w:rsidRDefault="002B1885" w:rsidP="008F49B2">
      <w:pPr>
        <w:pStyle w:val="Akapitzlist"/>
        <w:numPr>
          <w:ilvl w:val="0"/>
          <w:numId w:val="30"/>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1834C8">
        <w:rPr>
          <w:rFonts w:ascii="Arial" w:eastAsia="Times New Roman" w:hAnsi="Arial" w:cs="Arial"/>
          <w:sz w:val="24"/>
          <w:szCs w:val="24"/>
          <w:lang w:eastAsia="pl-PL"/>
        </w:rPr>
        <w:t>ierownik robót elektrycznych:</w:t>
      </w:r>
      <w:r w:rsidR="001834C8" w:rsidRPr="001834C8">
        <w:rPr>
          <w:rFonts w:ascii="Arial" w:eastAsia="Times New Roman" w:hAnsi="Arial" w:cs="Arial"/>
          <w:sz w:val="24"/>
          <w:szCs w:val="24"/>
          <w:highlight w:val="yellow"/>
          <w:lang w:eastAsia="pl-PL"/>
        </w:rPr>
        <w:t>……</w:t>
      </w:r>
    </w:p>
    <w:p w:rsidR="00F27B2F" w:rsidRPr="008F49B2" w:rsidRDefault="00F27B2F" w:rsidP="008F49B2">
      <w:pPr>
        <w:pStyle w:val="Akapitzlist"/>
        <w:numPr>
          <w:ilvl w:val="0"/>
          <w:numId w:val="30"/>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kierownik robót telekomunikacyjnych:</w:t>
      </w:r>
      <w:r w:rsidRPr="00F27B2F">
        <w:rPr>
          <w:rFonts w:ascii="Arial" w:eastAsia="Times New Roman" w:hAnsi="Arial" w:cs="Arial"/>
          <w:sz w:val="24"/>
          <w:szCs w:val="24"/>
          <w:highlight w:val="yellow"/>
          <w:lang w:eastAsia="pl-PL"/>
        </w:rPr>
        <w:t>….</w:t>
      </w:r>
    </w:p>
    <w:p w:rsidR="003B45F6" w:rsidRDefault="00870C6F" w:rsidP="00870C6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sidRPr="003B45F6">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rsidR="00870C6F" w:rsidRPr="003B45F6" w:rsidRDefault="00870C6F" w:rsidP="00870C6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sidRPr="003B45F6">
        <w:rPr>
          <w:rFonts w:ascii="Arial" w:eastAsia="Times New Roman" w:hAnsi="Arial" w:cs="Arial"/>
          <w:sz w:val="24"/>
          <w:szCs w:val="24"/>
          <w:lang w:eastAsia="pl-PL"/>
        </w:rPr>
        <w:t>Zmiana Przedstawiciela Wykonawcy wskazanego na etapie przetargu może  nastąpić wyłącznie po akceptacji Zamawiającego na wniosek Wykonawcy, po przedstawieniu dokumentów potwierdzających, że osoba ta spełnia wymagania przetargowe. Zmiana ta wymaga obustronnego podpisania aneksu do umowy.</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4.OBOWIĄZKI ZAMAWIAJĄCEGO.</w:t>
      </w:r>
    </w:p>
    <w:p w:rsidR="00870C6F" w:rsidRPr="00870C6F" w:rsidRDefault="00870C6F" w:rsidP="00870C6F">
      <w:pPr>
        <w:spacing w:after="0" w:line="240" w:lineRule="auto"/>
        <w:rPr>
          <w:rFonts w:ascii="Arial" w:eastAsia="Times New Roman" w:hAnsi="Arial" w:cs="Arial"/>
          <w:sz w:val="24"/>
          <w:szCs w:val="24"/>
          <w:lang w:eastAsia="pl-PL"/>
        </w:rPr>
      </w:pPr>
      <w:r w:rsidRPr="00870C6F">
        <w:rPr>
          <w:rFonts w:ascii="Arial" w:eastAsia="Times New Roman" w:hAnsi="Arial" w:cs="Arial"/>
          <w:sz w:val="24"/>
          <w:szCs w:val="24"/>
          <w:lang w:eastAsia="pl-PL"/>
        </w:rPr>
        <w:t>1. Zamawiający przyjmuje na siebie obowiązki szczegółowe:</w:t>
      </w:r>
    </w:p>
    <w:p w:rsidR="003B45F6" w:rsidRDefault="00870C6F" w:rsidP="003B45F6">
      <w:pPr>
        <w:numPr>
          <w:ilvl w:val="0"/>
          <w:numId w:val="15"/>
        </w:numPr>
        <w:tabs>
          <w:tab w:val="left" w:pos="709"/>
        </w:tabs>
        <w:spacing w:after="0" w:line="240" w:lineRule="auto"/>
        <w:ind w:hanging="961"/>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zapewnienie nadzoru inwestorskiego i autorskiego,</w:t>
      </w:r>
    </w:p>
    <w:p w:rsidR="003B45F6" w:rsidRDefault="003B45F6" w:rsidP="003B45F6">
      <w:pPr>
        <w:numPr>
          <w:ilvl w:val="0"/>
          <w:numId w:val="15"/>
        </w:numPr>
        <w:tabs>
          <w:tab w:val="left" w:pos="709"/>
        </w:tabs>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870C6F" w:rsidRPr="00870C6F">
        <w:rPr>
          <w:rFonts w:ascii="Arial" w:eastAsia="Times New Roman" w:hAnsi="Arial" w:cs="Arial"/>
          <w:sz w:val="24"/>
          <w:szCs w:val="24"/>
          <w:lang w:eastAsia="pl-PL"/>
        </w:rPr>
        <w:t xml:space="preserve">dostarczenie Dziennika Budowy, </w:t>
      </w:r>
      <w:r w:rsidR="00870C6F" w:rsidRPr="00870C6F">
        <w:rPr>
          <w:rFonts w:ascii="Arial" w:eastAsia="Times New Roman" w:hAnsi="Arial" w:cs="Arial"/>
          <w:sz w:val="24"/>
          <w:szCs w:val="20"/>
          <w:lang w:eastAsia="pl-PL"/>
        </w:rPr>
        <w:t>dokumentacji projektowej</w:t>
      </w:r>
      <w:r w:rsidR="00870C6F" w:rsidRPr="00870C6F">
        <w:rPr>
          <w:rFonts w:ascii="Arial" w:eastAsia="Times New Roman" w:hAnsi="Arial" w:cs="Arial"/>
          <w:sz w:val="24"/>
          <w:szCs w:val="24"/>
          <w:lang w:eastAsia="pl-PL"/>
        </w:rPr>
        <w:t xml:space="preserve"> – najpóźniej w   </w:t>
      </w:r>
      <w:r>
        <w:rPr>
          <w:rFonts w:ascii="Arial" w:eastAsia="Times New Roman" w:hAnsi="Arial" w:cs="Arial"/>
          <w:sz w:val="24"/>
          <w:szCs w:val="24"/>
          <w:lang w:eastAsia="pl-PL"/>
        </w:rPr>
        <w:t xml:space="preserve"> </w:t>
      </w:r>
      <w:r w:rsidR="00870C6F" w:rsidRPr="00870C6F">
        <w:rPr>
          <w:rFonts w:ascii="Arial" w:eastAsia="Times New Roman" w:hAnsi="Arial" w:cs="Arial"/>
          <w:sz w:val="24"/>
          <w:szCs w:val="24"/>
          <w:lang w:eastAsia="pl-PL"/>
        </w:rPr>
        <w:t>dniu przekazania placu budowy,</w:t>
      </w:r>
    </w:p>
    <w:p w:rsidR="003B45F6" w:rsidRDefault="00870C6F" w:rsidP="003B45F6">
      <w:pPr>
        <w:numPr>
          <w:ilvl w:val="0"/>
          <w:numId w:val="15"/>
        </w:numPr>
        <w:tabs>
          <w:tab w:val="left" w:pos="709"/>
        </w:tabs>
        <w:spacing w:after="0" w:line="240" w:lineRule="auto"/>
        <w:ind w:left="709" w:hanging="425"/>
        <w:rPr>
          <w:rFonts w:ascii="Arial" w:eastAsia="Times New Roman" w:hAnsi="Arial" w:cs="Arial"/>
          <w:sz w:val="24"/>
          <w:szCs w:val="24"/>
          <w:lang w:eastAsia="pl-PL"/>
        </w:rPr>
      </w:pPr>
      <w:r w:rsidRPr="00870C6F">
        <w:rPr>
          <w:rFonts w:ascii="Arial" w:eastAsia="Times New Roman" w:hAnsi="Arial" w:cs="Arial"/>
          <w:sz w:val="24"/>
          <w:szCs w:val="24"/>
          <w:lang w:eastAsia="pl-PL"/>
        </w:rPr>
        <w:t>wskazanie Wykonawcy terenu pod zaplecze,</w:t>
      </w:r>
    </w:p>
    <w:p w:rsidR="003B45F6" w:rsidRDefault="00870C6F" w:rsidP="003B45F6">
      <w:pPr>
        <w:numPr>
          <w:ilvl w:val="0"/>
          <w:numId w:val="15"/>
        </w:numPr>
        <w:tabs>
          <w:tab w:val="left" w:pos="709"/>
        </w:tabs>
        <w:spacing w:after="0" w:line="240" w:lineRule="auto"/>
        <w:ind w:left="709" w:hanging="425"/>
        <w:rPr>
          <w:rFonts w:ascii="Arial" w:eastAsia="Times New Roman" w:hAnsi="Arial" w:cs="Arial"/>
          <w:sz w:val="24"/>
          <w:szCs w:val="24"/>
          <w:lang w:eastAsia="pl-PL"/>
        </w:rPr>
      </w:pPr>
      <w:r w:rsidRPr="00870C6F">
        <w:rPr>
          <w:rFonts w:ascii="Arial" w:eastAsia="Times New Roman" w:hAnsi="Arial" w:cs="Arial"/>
          <w:sz w:val="24"/>
          <w:szCs w:val="24"/>
          <w:lang w:eastAsia="pl-PL"/>
        </w:rPr>
        <w:t>terminowy odbiór robót,</w:t>
      </w:r>
    </w:p>
    <w:p w:rsidR="00870C6F" w:rsidRPr="00870C6F" w:rsidRDefault="00870C6F" w:rsidP="003B45F6">
      <w:pPr>
        <w:numPr>
          <w:ilvl w:val="0"/>
          <w:numId w:val="15"/>
        </w:numPr>
        <w:tabs>
          <w:tab w:val="left" w:pos="709"/>
        </w:tabs>
        <w:spacing w:after="0" w:line="240" w:lineRule="auto"/>
        <w:ind w:left="709" w:hanging="425"/>
        <w:rPr>
          <w:rFonts w:ascii="Arial" w:eastAsia="Times New Roman" w:hAnsi="Arial" w:cs="Arial"/>
          <w:sz w:val="24"/>
          <w:szCs w:val="24"/>
          <w:lang w:eastAsia="pl-PL"/>
        </w:rPr>
      </w:pPr>
      <w:r w:rsidRPr="00870C6F">
        <w:rPr>
          <w:rFonts w:ascii="Arial" w:eastAsia="Times New Roman" w:hAnsi="Arial" w:cs="Arial"/>
          <w:sz w:val="24"/>
          <w:szCs w:val="24"/>
          <w:lang w:eastAsia="pl-PL"/>
        </w:rPr>
        <w:t>terminową zapłatę faktur.</w:t>
      </w:r>
    </w:p>
    <w:p w:rsidR="00870C6F" w:rsidRDefault="00870C6F" w:rsidP="00870C6F">
      <w:pPr>
        <w:spacing w:after="0" w:line="240" w:lineRule="auto"/>
        <w:jc w:val="both"/>
        <w:rPr>
          <w:rFonts w:ascii="Arial" w:eastAsia="Times New Roman" w:hAnsi="Arial" w:cs="Arial"/>
          <w:b/>
          <w:sz w:val="24"/>
          <w:szCs w:val="24"/>
          <w:lang w:eastAsia="pl-PL"/>
        </w:rPr>
      </w:pPr>
    </w:p>
    <w:p w:rsidR="00F27B2F" w:rsidRDefault="00F27B2F" w:rsidP="00870C6F">
      <w:pPr>
        <w:spacing w:after="0" w:line="240" w:lineRule="auto"/>
        <w:jc w:val="both"/>
        <w:rPr>
          <w:rFonts w:ascii="Arial" w:eastAsia="Times New Roman" w:hAnsi="Arial" w:cs="Arial"/>
          <w:b/>
          <w:sz w:val="24"/>
          <w:szCs w:val="24"/>
          <w:lang w:eastAsia="pl-PL"/>
        </w:rPr>
      </w:pPr>
    </w:p>
    <w:p w:rsidR="00F27B2F" w:rsidRPr="00870C6F" w:rsidRDefault="00F27B2F" w:rsidP="00870C6F">
      <w:pPr>
        <w:spacing w:after="0" w:line="240" w:lineRule="auto"/>
        <w:jc w:val="both"/>
        <w:rPr>
          <w:rFonts w:ascii="Arial" w:eastAsia="Times New Roman" w:hAnsi="Arial" w:cs="Arial"/>
          <w:b/>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lastRenderedPageBreak/>
        <w:t>§ 5.OBOWIĄZKI WYKONAWCY</w:t>
      </w:r>
      <w:r w:rsidR="008B4066">
        <w:rPr>
          <w:rFonts w:ascii="Arial" w:eastAsia="Times New Roman" w:hAnsi="Arial" w:cs="Arial"/>
          <w:b/>
          <w:sz w:val="24"/>
          <w:szCs w:val="24"/>
          <w:lang w:eastAsia="pl-PL"/>
        </w:rPr>
        <w:t>.</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1. Wykonawca w ramach uzgodnionej ceny ryczałtowej przyjmuje na siebie następujące obowiązki szczegółowe:</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Wykonać  przedmiot umowy terminowo i fachowo, zgodnie z dokumentacją projektową, przepisami prawa i sztuką budowlaną.</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Na każde żądanie Zamawiającego Wykonawca zobowiązuje się okazać, w stosunku do wskazanych materiałów certyfikat zgodności z Polską Normą lub aprobatą techniczną.</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Dostarczyć i zamontować wszystkie urządzenia niezbędne do wykonania przedmiotu umowy zgodnie z ofertą i dokumentacją projektową.</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Na dzień odbioru dostarczyć dokumentację powykonawczą dotyczącą wykonanego zakresu robót.</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Zabezpieczyć budowę przed kradzieżą i dewastacją oraz zapewni warunki bezpieczeństwa na placu budowy, przejmując skutki finansowe z tego tytułu.</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Posiadać umowy ubezpieczeniowe w zakresie prowadzonej działalności gospodarczej związanej z przedmiotem zamówienia od odpow</w:t>
      </w:r>
      <w:r w:rsidR="00CF0EB2">
        <w:rPr>
          <w:rFonts w:ascii="Arial" w:eastAsia="Times New Roman" w:hAnsi="Arial" w:cs="Arial"/>
          <w:sz w:val="24"/>
          <w:szCs w:val="24"/>
          <w:lang w:eastAsia="pl-PL"/>
        </w:rPr>
        <w:t>iedzialności cywilnej na kwotę 1.0</w:t>
      </w:r>
      <w:r w:rsidRPr="00870C6F">
        <w:rPr>
          <w:rFonts w:ascii="Arial" w:eastAsia="Times New Roman" w:hAnsi="Arial" w:cs="Arial"/>
          <w:sz w:val="24"/>
          <w:szCs w:val="24"/>
          <w:lang w:eastAsia="pl-PL"/>
        </w:rPr>
        <w:t>00.000,00 zł;</w:t>
      </w:r>
      <w:r w:rsidRPr="00870C6F">
        <w:rPr>
          <w:rFonts w:ascii="Arial" w:eastAsia="Times New Roman" w:hAnsi="Arial" w:cs="Arial"/>
          <w:color w:val="FF0000"/>
          <w:sz w:val="24"/>
          <w:szCs w:val="24"/>
          <w:lang w:eastAsia="pl-PL"/>
        </w:rPr>
        <w:t xml:space="preserve"> </w:t>
      </w:r>
      <w:r w:rsidRPr="00870C6F">
        <w:rPr>
          <w:rFonts w:ascii="Arial" w:eastAsia="Times New Roman" w:hAnsi="Arial" w:cs="Arial"/>
          <w:sz w:val="24"/>
          <w:szCs w:val="24"/>
          <w:lang w:eastAsia="pl-PL"/>
        </w:rPr>
        <w:t>Wykonawca zobowiązany jest okazać Zamawiającemu na jego żądanie właściwe polisy;</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prawidłowe prowadzenie dziennika budowy i dokumentacji budowlanej, tj. kompletowanie w trakcie realizacji robót stanowiących przedmiot niniejszej umowy wszelkiej dokumentacji zgodnie z przepisami Prawa budowlanego takich jak: atesty wraz z deklaracjami zgodności, wyniki oraz protokoły badań, sprawdzeń  i  prób,   pełne   dokumentacje  techniczno-ruchowe,   instrukcje   obsługi   (na  zakupiony i dostarczony sprzęt i urządzenia) oraz protokoły niezbędne przy odbiorze, w tym dotyczące przyłączy i instalacji podlegających przekazaniu/odbiorze przez odpowiednie służby eksploatacyjne i dotyczące pasa dróg publicznych;</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przygotowanie i przekazanie Zamawiającemu kompletu dokumentacji, o której mowa w pkt 8</w:t>
      </w:r>
      <w:r w:rsidR="005A0290">
        <w:rPr>
          <w:rFonts w:ascii="Arial" w:eastAsia="Times New Roman" w:hAnsi="Arial" w:cs="Arial"/>
          <w:sz w:val="24"/>
          <w:szCs w:val="24"/>
          <w:lang w:eastAsia="pl-PL"/>
        </w:rPr>
        <w:t xml:space="preserve"> oraz</w:t>
      </w:r>
      <w:r w:rsidR="005A0290">
        <w:rPr>
          <w:rFonts w:ascii="Arial" w:hAnsi="Arial" w:cs="Arial"/>
          <w:sz w:val="24"/>
        </w:rPr>
        <w:t xml:space="preserve"> przekazanie pozwolenia na użytkowanie lub </w:t>
      </w:r>
      <w:r w:rsidR="005A0290" w:rsidRPr="00E84C2F">
        <w:rPr>
          <w:rFonts w:ascii="Arial" w:hAnsi="Arial" w:cs="Arial"/>
          <w:sz w:val="24"/>
        </w:rPr>
        <w:t xml:space="preserve"> zgłoszenia o zakończeniu robót potwierdzonego nie wniesieniem sprzeciwu przez PINB w Policach i WINB w Szczecinie</w:t>
      </w:r>
      <w:r w:rsidRPr="00870C6F">
        <w:rPr>
          <w:rFonts w:ascii="Arial" w:eastAsia="Times New Roman" w:hAnsi="Arial" w:cs="Arial"/>
          <w:sz w:val="24"/>
          <w:szCs w:val="24"/>
          <w:lang w:eastAsia="pl-PL"/>
        </w:rPr>
        <w:t>;</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dbanie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będącego    własnością   Wykonawcy. </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informowanie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rsidR="00870C6F" w:rsidRP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informowanie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rsidR="00870C6F" w:rsidRDefault="00870C6F" w:rsidP="00870C6F">
      <w:pPr>
        <w:numPr>
          <w:ilvl w:val="0"/>
          <w:numId w:val="7"/>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w przypadku wnioskowania przez Wykonawcę rozwiązań zamiennych w stosunku do zaprojektowanych oraz zamianę materiałów i urządzeń,  które związane będą z </w:t>
      </w:r>
      <w:r w:rsidRPr="00870C6F">
        <w:rPr>
          <w:rFonts w:ascii="Arial" w:eastAsia="Times New Roman" w:hAnsi="Arial" w:cs="Arial"/>
          <w:sz w:val="24"/>
          <w:szCs w:val="24"/>
          <w:lang w:eastAsia="pl-PL"/>
        </w:rPr>
        <w:lastRenderedPageBreak/>
        <w:t>koniecznością wykonania zmian projektowych - pokrycie kosztów wykonania i uzgodnienia dokumentacji zamiennej. Wykonanie rozwiązań zamiennych może wystąpić wyłącznie po uzyskaniu zgody i akceptacji Zamawiającego.</w:t>
      </w:r>
    </w:p>
    <w:p w:rsidR="00E84C2F" w:rsidRPr="00E84C2F" w:rsidRDefault="00951979" w:rsidP="00E84C2F">
      <w:pPr>
        <w:numPr>
          <w:ilvl w:val="0"/>
          <w:numId w:val="7"/>
        </w:numPr>
        <w:spacing w:after="0" w:line="240" w:lineRule="auto"/>
        <w:jc w:val="both"/>
        <w:rPr>
          <w:rFonts w:ascii="Arial" w:eastAsia="Times New Roman" w:hAnsi="Arial" w:cs="Arial"/>
          <w:sz w:val="24"/>
          <w:szCs w:val="24"/>
          <w:lang w:eastAsia="pl-PL"/>
        </w:rPr>
      </w:pPr>
      <w:r>
        <w:rPr>
          <w:rFonts w:ascii="Arial" w:hAnsi="Arial" w:cs="Arial"/>
          <w:sz w:val="24"/>
        </w:rPr>
        <w:t>Uzyskanie</w:t>
      </w:r>
      <w:r w:rsidR="00E84C2F" w:rsidRPr="00E84C2F">
        <w:rPr>
          <w:rFonts w:ascii="Arial" w:hAnsi="Arial" w:cs="Arial"/>
          <w:sz w:val="24"/>
        </w:rPr>
        <w:t xml:space="preserve"> w imieniu zamawiającego pozwolenia na użytkowanie lub dokonanie zgłoszenia o zakończeniu robót potwierdzonego nie wniesieniem sprzeciwu przez PINB w Policach.</w:t>
      </w:r>
    </w:p>
    <w:p w:rsidR="00E84C2F" w:rsidRPr="00E84C2F" w:rsidRDefault="00E84C2F" w:rsidP="00E84C2F">
      <w:pPr>
        <w:numPr>
          <w:ilvl w:val="0"/>
          <w:numId w:val="7"/>
        </w:numPr>
        <w:spacing w:after="0" w:line="240" w:lineRule="auto"/>
        <w:jc w:val="both"/>
        <w:rPr>
          <w:rFonts w:ascii="Arial" w:eastAsia="Times New Roman" w:hAnsi="Arial" w:cs="Arial"/>
          <w:sz w:val="24"/>
          <w:szCs w:val="24"/>
          <w:lang w:eastAsia="pl-PL"/>
        </w:rPr>
      </w:pPr>
      <w:r w:rsidRPr="00E84C2F">
        <w:rPr>
          <w:rFonts w:ascii="Arial" w:hAnsi="Arial" w:cs="Arial"/>
          <w:sz w:val="24"/>
        </w:rPr>
        <w:t>Zapewnienie ciągłego dostępu do nieruchomości sąsiadujących z terenem              wykonywania robot budowlanych.</w:t>
      </w:r>
    </w:p>
    <w:p w:rsidR="005A0290" w:rsidRDefault="00E84C2F" w:rsidP="00DD3DC3">
      <w:pPr>
        <w:numPr>
          <w:ilvl w:val="0"/>
          <w:numId w:val="7"/>
        </w:numPr>
        <w:spacing w:after="0" w:line="240" w:lineRule="auto"/>
        <w:jc w:val="both"/>
        <w:rPr>
          <w:rFonts w:ascii="Arial" w:eastAsia="Times New Roman" w:hAnsi="Arial" w:cs="Arial"/>
          <w:color w:val="C00000"/>
          <w:sz w:val="24"/>
          <w:szCs w:val="24"/>
          <w:lang w:eastAsia="pl-PL"/>
        </w:rPr>
      </w:pPr>
      <w:r>
        <w:rPr>
          <w:rFonts w:ascii="Arial" w:hAnsi="Arial" w:cs="Arial"/>
          <w:sz w:val="24"/>
        </w:rPr>
        <w:t xml:space="preserve"> </w:t>
      </w:r>
      <w:r w:rsidR="00DD3DC3" w:rsidRPr="00DD3DC3">
        <w:rPr>
          <w:rFonts w:ascii="Arial" w:hAnsi="Arial" w:cs="Arial"/>
          <w:sz w:val="24"/>
        </w:rPr>
        <w:t>Zawiadomienie w imieniu zamawiającego Starostę Polickiego o wprowadzeniu stałej organizacji ruchu</w:t>
      </w:r>
      <w:r w:rsidR="005A0290" w:rsidRPr="00DD3DC3">
        <w:rPr>
          <w:rFonts w:ascii="Arial" w:eastAsia="Times New Roman" w:hAnsi="Arial" w:cs="Arial"/>
          <w:color w:val="C00000"/>
          <w:sz w:val="24"/>
          <w:szCs w:val="24"/>
          <w:lang w:eastAsia="pl-PL"/>
        </w:rPr>
        <w:t>.</w:t>
      </w:r>
    </w:p>
    <w:p w:rsidR="00F24E3B" w:rsidRDefault="00F24E3B" w:rsidP="00DD3DC3">
      <w:pPr>
        <w:numPr>
          <w:ilvl w:val="0"/>
          <w:numId w:val="7"/>
        </w:numPr>
        <w:spacing w:after="0" w:line="240" w:lineRule="auto"/>
        <w:jc w:val="both"/>
        <w:rPr>
          <w:rFonts w:ascii="Arial" w:eastAsia="Times New Roman" w:hAnsi="Arial" w:cs="Arial"/>
          <w:sz w:val="24"/>
          <w:szCs w:val="24"/>
          <w:lang w:eastAsia="pl-PL"/>
        </w:rPr>
      </w:pPr>
      <w:bookmarkStart w:id="1" w:name="_Hlk497902515"/>
      <w:r w:rsidRPr="00F24E3B">
        <w:rPr>
          <w:rFonts w:ascii="Arial" w:eastAsia="Times New Roman" w:hAnsi="Arial" w:cs="Arial"/>
          <w:sz w:val="24"/>
          <w:szCs w:val="24"/>
          <w:lang w:eastAsia="pl-PL"/>
        </w:rPr>
        <w:t>Zawiadomienie w imieniu zamawiającego firmę ORANGE Po</w:t>
      </w:r>
      <w:r w:rsidR="00B82C7B">
        <w:rPr>
          <w:rFonts w:ascii="Arial" w:eastAsia="Times New Roman" w:hAnsi="Arial" w:cs="Arial"/>
          <w:sz w:val="24"/>
          <w:szCs w:val="24"/>
          <w:lang w:eastAsia="pl-PL"/>
        </w:rPr>
        <w:t>lska S.A. o terminie planowanym</w:t>
      </w:r>
      <w:r w:rsidRPr="00F24E3B">
        <w:rPr>
          <w:rFonts w:ascii="Arial" w:eastAsia="Times New Roman" w:hAnsi="Arial" w:cs="Arial"/>
          <w:sz w:val="24"/>
          <w:szCs w:val="24"/>
          <w:lang w:eastAsia="pl-PL"/>
        </w:rPr>
        <w:t xml:space="preserve"> rozpoczęcia robót związanych z ingerencją w sieć telekomunikacyjną</w:t>
      </w:r>
      <w:bookmarkEnd w:id="1"/>
      <w:r w:rsidRPr="00F24E3B">
        <w:rPr>
          <w:rFonts w:ascii="Arial" w:eastAsia="Times New Roman" w:hAnsi="Arial" w:cs="Arial"/>
          <w:sz w:val="24"/>
          <w:szCs w:val="24"/>
          <w:lang w:eastAsia="pl-PL"/>
        </w:rPr>
        <w:t>.</w:t>
      </w:r>
    </w:p>
    <w:p w:rsidR="00F24E3B" w:rsidRPr="00F24E3B" w:rsidRDefault="00F24E3B" w:rsidP="00DD3DC3">
      <w:pPr>
        <w:numPr>
          <w:ilvl w:val="0"/>
          <w:numId w:val="7"/>
        </w:numPr>
        <w:spacing w:after="0" w:line="240" w:lineRule="auto"/>
        <w:jc w:val="both"/>
        <w:rPr>
          <w:rFonts w:ascii="Arial" w:eastAsia="Times New Roman" w:hAnsi="Arial" w:cs="Arial"/>
          <w:sz w:val="24"/>
          <w:szCs w:val="24"/>
          <w:lang w:eastAsia="pl-PL"/>
        </w:rPr>
      </w:pPr>
      <w:r w:rsidRPr="00F24E3B">
        <w:rPr>
          <w:rFonts w:ascii="Arial" w:eastAsia="Times New Roman" w:hAnsi="Arial" w:cs="Arial"/>
          <w:sz w:val="24"/>
          <w:szCs w:val="24"/>
          <w:lang w:eastAsia="pl-PL"/>
        </w:rPr>
        <w:t>Zawiadomienie w imieniu zamawi</w:t>
      </w:r>
      <w:r>
        <w:rPr>
          <w:rFonts w:ascii="Arial" w:eastAsia="Times New Roman" w:hAnsi="Arial" w:cs="Arial"/>
          <w:sz w:val="24"/>
          <w:szCs w:val="24"/>
          <w:lang w:eastAsia="pl-PL"/>
        </w:rPr>
        <w:t>ającego firmę ENEA Operator sp. z o.o.</w:t>
      </w:r>
      <w:r w:rsidR="00B82C7B">
        <w:rPr>
          <w:rFonts w:ascii="Arial" w:eastAsia="Times New Roman" w:hAnsi="Arial" w:cs="Arial"/>
          <w:sz w:val="24"/>
          <w:szCs w:val="24"/>
          <w:lang w:eastAsia="pl-PL"/>
        </w:rPr>
        <w:t xml:space="preserve"> o terminie planowanym</w:t>
      </w:r>
      <w:r w:rsidRPr="00F24E3B">
        <w:rPr>
          <w:rFonts w:ascii="Arial" w:eastAsia="Times New Roman" w:hAnsi="Arial" w:cs="Arial"/>
          <w:sz w:val="24"/>
          <w:szCs w:val="24"/>
          <w:lang w:eastAsia="pl-PL"/>
        </w:rPr>
        <w:t xml:space="preserve"> rozpoczęcia robót związanych z ing</w:t>
      </w:r>
      <w:r>
        <w:rPr>
          <w:rFonts w:ascii="Arial" w:eastAsia="Times New Roman" w:hAnsi="Arial" w:cs="Arial"/>
          <w:sz w:val="24"/>
          <w:szCs w:val="24"/>
          <w:lang w:eastAsia="pl-PL"/>
        </w:rPr>
        <w:t>erencją w sieć ele</w:t>
      </w:r>
      <w:r w:rsidR="00B852B5">
        <w:rPr>
          <w:rFonts w:ascii="Arial" w:eastAsia="Times New Roman" w:hAnsi="Arial" w:cs="Arial"/>
          <w:sz w:val="24"/>
          <w:szCs w:val="24"/>
          <w:lang w:eastAsia="pl-PL"/>
        </w:rPr>
        <w:t>ktroenergetyczną  oraz przekazanie materiałów</w:t>
      </w:r>
      <w:r>
        <w:rPr>
          <w:rFonts w:ascii="Arial" w:eastAsia="Times New Roman" w:hAnsi="Arial" w:cs="Arial"/>
          <w:sz w:val="24"/>
          <w:szCs w:val="24"/>
          <w:lang w:eastAsia="pl-PL"/>
        </w:rPr>
        <w:t xml:space="preserve"> z demontażu do Rejonu Dystrybucji Szczecin we wskazane miejsce.</w:t>
      </w:r>
    </w:p>
    <w:p w:rsidR="00DD3DC3" w:rsidRPr="00DD3DC3" w:rsidRDefault="00DD3DC3" w:rsidP="00DD3DC3">
      <w:pPr>
        <w:spacing w:after="0" w:line="240" w:lineRule="auto"/>
        <w:ind w:left="360"/>
        <w:jc w:val="both"/>
        <w:rPr>
          <w:rFonts w:ascii="Arial" w:eastAsia="Times New Roman" w:hAnsi="Arial" w:cs="Arial"/>
          <w:color w:val="C00000"/>
          <w:sz w:val="24"/>
          <w:szCs w:val="24"/>
          <w:lang w:eastAsia="pl-PL"/>
        </w:rPr>
      </w:pPr>
    </w:p>
    <w:p w:rsidR="00870C6F" w:rsidRPr="00870C6F" w:rsidRDefault="00870C6F" w:rsidP="005666BC">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2. Wykonawca   uprzedzi pisemnie Zamawiającego   o   każdej   groźbie   opóźnienia   robót, spowodowanej niewykonaniem  lub  nienależytym  wykonaniem obowiązków  Zamawiającego.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rsidR="002564A5" w:rsidRDefault="00870C6F" w:rsidP="002564A5">
      <w:pPr>
        <w:spacing w:after="0"/>
        <w:jc w:val="both"/>
        <w:rPr>
          <w:rFonts w:ascii="Arial" w:hAnsi="Arial" w:cs="Arial"/>
          <w:sz w:val="24"/>
          <w:szCs w:val="24"/>
        </w:rPr>
      </w:pPr>
      <w:r w:rsidRPr="005666BC">
        <w:rPr>
          <w:rFonts w:ascii="Arial" w:eastAsia="Calibri" w:hAnsi="Arial" w:cs="Arial"/>
          <w:sz w:val="24"/>
          <w:szCs w:val="24"/>
        </w:rPr>
        <w:t xml:space="preserve">3. </w:t>
      </w:r>
      <w:r w:rsidR="002564A5" w:rsidRPr="002564A5">
        <w:rPr>
          <w:rFonts w:ascii="Arial" w:hAnsi="Arial" w:cs="Arial"/>
          <w:sz w:val="24"/>
          <w:szCs w:val="24"/>
        </w:rPr>
        <w:t>Zamawiający określa obowiązek zatrudnienia na podstawie umowy o pracę  wszystkich osób wykonujących następujące czynności w zakresie re</w:t>
      </w:r>
      <w:r w:rsidR="002564A5">
        <w:rPr>
          <w:rFonts w:ascii="Arial" w:hAnsi="Arial" w:cs="Arial"/>
          <w:sz w:val="24"/>
          <w:szCs w:val="24"/>
        </w:rPr>
        <w:t>alizacji przedmiotu zamówienia:</w:t>
      </w:r>
    </w:p>
    <w:p w:rsidR="002564A5" w:rsidRPr="002564A5" w:rsidRDefault="002564A5" w:rsidP="005666BC">
      <w:pPr>
        <w:spacing w:after="0" w:line="240" w:lineRule="auto"/>
        <w:jc w:val="both"/>
        <w:rPr>
          <w:rFonts w:ascii="Arial" w:hAnsi="Arial" w:cs="Arial"/>
          <w:sz w:val="24"/>
          <w:szCs w:val="24"/>
        </w:rPr>
      </w:pPr>
      <w:r w:rsidRPr="002564A5">
        <w:rPr>
          <w:rFonts w:ascii="Arial" w:hAnsi="Arial" w:cs="Arial"/>
          <w:sz w:val="24"/>
          <w:szCs w:val="24"/>
        </w:rPr>
        <w:t>•  wykonywanie prac objętych zakresem zamówienia wskazanym w opisie przedmiotu zamówienia, w szczególności operatorów sprzętu drogowego, operatorów koparek, pilarzy, monterów wodno-kanalizacyjnych, monterów oświetlenia, pracowników w zakresie  zagospodarowania terenu (mała architektura, prace ogrodnicze), jeżeli wykonywanie tych czynności polegać będzie na wykonywaniu pracy w sposób określony w art. 22 § 1 ustawy Kodeks pracy</w:t>
      </w:r>
    </w:p>
    <w:p w:rsidR="00A050AB" w:rsidRDefault="00870C6F" w:rsidP="00A050AB">
      <w:pPr>
        <w:tabs>
          <w:tab w:val="left" w:pos="4536"/>
        </w:tabs>
        <w:spacing w:after="200" w:line="240" w:lineRule="auto"/>
        <w:contextualSpacing/>
        <w:jc w:val="both"/>
        <w:rPr>
          <w:rFonts w:ascii="Arial" w:eastAsia="Calibri" w:hAnsi="Arial" w:cs="Arial"/>
          <w:sz w:val="24"/>
          <w:szCs w:val="24"/>
        </w:rPr>
      </w:pPr>
      <w:r w:rsidRPr="00870C6F">
        <w:rPr>
          <w:rFonts w:ascii="Arial" w:eastAsia="Calibri"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rsidR="00A050AB" w:rsidRDefault="00870C6F" w:rsidP="00A050AB">
      <w:pPr>
        <w:tabs>
          <w:tab w:val="left" w:pos="4536"/>
        </w:tabs>
        <w:spacing w:after="200" w:line="240" w:lineRule="auto"/>
        <w:contextualSpacing/>
        <w:jc w:val="both"/>
        <w:rPr>
          <w:rFonts w:ascii="Arial" w:hAnsi="Arial" w:cs="Arial"/>
          <w:sz w:val="24"/>
          <w:szCs w:val="24"/>
        </w:rPr>
      </w:pPr>
      <w:r w:rsidRPr="00870C6F">
        <w:rPr>
          <w:rFonts w:ascii="Arial" w:eastAsia="Calibri" w:hAnsi="Arial" w:cs="Arial"/>
          <w:sz w:val="24"/>
          <w:szCs w:val="24"/>
        </w:rPr>
        <w:t>5.</w:t>
      </w:r>
      <w:r w:rsidR="00A050AB">
        <w:rPr>
          <w:rFonts w:ascii="Arial" w:eastAsia="Calibri" w:hAnsi="Arial" w:cs="Arial"/>
          <w:sz w:val="24"/>
          <w:szCs w:val="24"/>
        </w:rPr>
        <w:t xml:space="preserve"> </w:t>
      </w:r>
      <w:r w:rsidR="00A050AB" w:rsidRPr="005D5387">
        <w:rPr>
          <w:rFonts w:ascii="Arial" w:hAnsi="Arial" w:cs="Arial"/>
          <w:sz w:val="24"/>
          <w:szCs w:val="24"/>
        </w:rPr>
        <w:t>Wykonawca w ciągu 5 dni od dnia podpisania niniejszej umowy przekaże Zamawiającemu wykaz osób</w:t>
      </w:r>
      <w:r w:rsidR="00A050AB">
        <w:rPr>
          <w:rFonts w:ascii="Arial" w:hAnsi="Arial" w:cs="Arial"/>
          <w:sz w:val="24"/>
          <w:szCs w:val="24"/>
        </w:rPr>
        <w:t xml:space="preserve"> (podając imię i nazwisko, datę zawarcia umowy, etat i na jaki okres została zawarta umowa)</w:t>
      </w:r>
      <w:r w:rsidR="00A050AB" w:rsidRPr="005D5387">
        <w:rPr>
          <w:rFonts w:ascii="Arial" w:hAnsi="Arial" w:cs="Arial"/>
          <w:sz w:val="24"/>
          <w:szCs w:val="24"/>
        </w:rPr>
        <w:t>, które realizują przedmiot umowy wraz z oświadczeniem, że są one zatrudnione na podstawie umowy o pracę. Wykonawca zobowiązany jest do aktualizacji wykazu i przekazywaniu jej Zamawiającemu  w ciągu 5 dni od dnia dokonania zmiany osoby wskazanej w wykazie. Zmiana osób wymienionych w wykazie nie wymaga aneksu do umowy.</w:t>
      </w:r>
    </w:p>
    <w:p w:rsidR="008B4066" w:rsidRDefault="00A050AB" w:rsidP="00A050AB">
      <w:pPr>
        <w:tabs>
          <w:tab w:val="left" w:pos="4536"/>
        </w:tabs>
        <w:spacing w:after="200" w:line="240" w:lineRule="auto"/>
        <w:contextualSpacing/>
        <w:jc w:val="both"/>
        <w:rPr>
          <w:rFonts w:ascii="Arial" w:eastAsia="Calibri" w:hAnsi="Arial" w:cs="Arial"/>
          <w:sz w:val="24"/>
          <w:szCs w:val="24"/>
        </w:rPr>
      </w:pPr>
      <w:r>
        <w:rPr>
          <w:rFonts w:ascii="Arial" w:hAnsi="Arial" w:cs="Arial"/>
          <w:sz w:val="24"/>
          <w:szCs w:val="24"/>
        </w:rPr>
        <w:t xml:space="preserve">6. </w:t>
      </w:r>
      <w:r w:rsidRPr="005D5387">
        <w:rPr>
          <w:rFonts w:ascii="Arial" w:hAnsi="Arial" w:cs="Arial"/>
          <w:sz w:val="24"/>
          <w:szCs w:val="24"/>
        </w:rPr>
        <w:t xml:space="preserve">Wykonawca każdorazowo na wezwanie Zamawiającego jest zobowiązany w terminie nie dłuższym niż 5 dni od dnia wezwania przez Zamawiającego przedstawić dowody zatrudnienia na podstawie umowy u pracę osób wskazanych w wykazie, o którym mowa w ust. </w:t>
      </w:r>
      <w:r w:rsidR="003E618E">
        <w:rPr>
          <w:rFonts w:ascii="Arial" w:hAnsi="Arial" w:cs="Arial"/>
          <w:sz w:val="24"/>
          <w:szCs w:val="24"/>
        </w:rPr>
        <w:t>5</w:t>
      </w:r>
      <w:r w:rsidRPr="005D5387">
        <w:rPr>
          <w:rFonts w:ascii="Arial" w:hAnsi="Arial" w:cs="Arial"/>
          <w:sz w:val="24"/>
          <w:szCs w:val="24"/>
        </w:rPr>
        <w:t xml:space="preserve"> niniejszego paragrafu.</w:t>
      </w:r>
    </w:p>
    <w:p w:rsidR="00A050AB" w:rsidRPr="00A050AB" w:rsidRDefault="00A050AB" w:rsidP="00A050AB">
      <w:pPr>
        <w:tabs>
          <w:tab w:val="left" w:pos="4536"/>
        </w:tabs>
        <w:spacing w:after="200" w:line="240" w:lineRule="auto"/>
        <w:contextualSpacing/>
        <w:jc w:val="both"/>
        <w:rPr>
          <w:rFonts w:ascii="Arial" w:eastAsia="Calibri" w:hAnsi="Arial" w:cs="Arial"/>
          <w:sz w:val="24"/>
          <w:szCs w:val="24"/>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lastRenderedPageBreak/>
        <w:t>§ 6. PODWYKONAWCY.</w:t>
      </w:r>
    </w:p>
    <w:p w:rsidR="00870C6F" w:rsidRPr="00870C6F" w:rsidRDefault="00870C6F" w:rsidP="00870C6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870C6F">
        <w:rPr>
          <w:rFonts w:ascii="Arial" w:eastAsia="Times New Roman" w:hAnsi="Arial" w:cs="Arial"/>
          <w:sz w:val="24"/>
          <w:szCs w:val="24"/>
          <w:lang w:eastAsia="pl-PL"/>
        </w:rPr>
        <w:br/>
        <w:t>o treści zgodnej z projektami przedłożonymi i zaakceptowanymi przez Zamawiającego, na warunkach niżej określonych.</w:t>
      </w:r>
    </w:p>
    <w:p w:rsidR="00870C6F" w:rsidRPr="00870C6F" w:rsidRDefault="00870C6F" w:rsidP="00870C6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Wykonawca, podwykonawca lub dalszy podwykonawca zamierzający zawrzeć umowę o podwykonawstwo, której przedmiotem są roboty budowlane, jest obowiązany, w trakcie realizacji zamówienia publicznego na roboty budowlane, do przedłożenia zamawiającemu w formie pisemnej wniosku wraz z projektem tej umowy, przy czym podwykonawca lub dalszy podwykonawca jest obowiązany dołączyć zgodę wykonawcy na zawarcie umowy o podwykonawstwo o treści zgodnej z projektem umowy.</w:t>
      </w:r>
    </w:p>
    <w:p w:rsidR="00870C6F" w:rsidRPr="00870C6F" w:rsidRDefault="00870C6F" w:rsidP="00870C6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Termin zapłaty wynagrodzenia podwykonawcy lub dalszemu podwykonawcy przewidziany w umowie o podwykonawstwo nie może być dłuższy niż</w:t>
      </w:r>
      <w:r w:rsidRPr="00FA01FE">
        <w:rPr>
          <w:rFonts w:ascii="Arial" w:eastAsia="Times New Roman" w:hAnsi="Arial" w:cs="Arial"/>
          <w:sz w:val="24"/>
          <w:szCs w:val="24"/>
          <w:lang w:eastAsia="pl-PL"/>
        </w:rPr>
        <w:t xml:space="preserve"> </w:t>
      </w:r>
      <w:r w:rsidR="00AB75F6" w:rsidRPr="00FA01FE">
        <w:rPr>
          <w:rFonts w:ascii="Arial" w:eastAsia="Times New Roman" w:hAnsi="Arial" w:cs="Arial"/>
          <w:sz w:val="24"/>
          <w:szCs w:val="24"/>
          <w:lang w:eastAsia="pl-PL"/>
        </w:rPr>
        <w:t>15</w:t>
      </w:r>
      <w:r w:rsidRPr="00FA01FE">
        <w:rPr>
          <w:rFonts w:ascii="Arial" w:eastAsia="Times New Roman" w:hAnsi="Arial" w:cs="Arial"/>
          <w:sz w:val="24"/>
          <w:szCs w:val="24"/>
          <w:lang w:eastAsia="pl-PL"/>
        </w:rPr>
        <w:t xml:space="preserve"> </w:t>
      </w:r>
      <w:r w:rsidRPr="00870C6F">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dostawy, usługi lub roboty budowlanej.</w:t>
      </w:r>
    </w:p>
    <w:p w:rsidR="00870C6F" w:rsidRPr="00870C6F" w:rsidRDefault="00870C6F" w:rsidP="00870C6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Umowa z podwykonawcą musi zawierać:</w:t>
      </w:r>
    </w:p>
    <w:p w:rsidR="00870C6F" w:rsidRPr="00870C6F" w:rsidRDefault="00870C6F" w:rsidP="008B4066">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zakres robot powierzony podwykonawcy, określony w taki sposób, aby     </w:t>
      </w:r>
      <w:r w:rsidR="008B4066">
        <w:rPr>
          <w:rFonts w:ascii="Arial" w:eastAsia="Times New Roman" w:hAnsi="Arial" w:cs="Arial"/>
          <w:sz w:val="24"/>
          <w:szCs w:val="24"/>
          <w:lang w:eastAsia="pl-PL"/>
        </w:rPr>
        <w:t xml:space="preserve"> </w:t>
      </w:r>
      <w:r w:rsidRPr="00870C6F">
        <w:rPr>
          <w:rFonts w:ascii="Arial" w:eastAsia="Times New Roman" w:hAnsi="Arial" w:cs="Arial"/>
          <w:sz w:val="24"/>
          <w:szCs w:val="24"/>
          <w:lang w:eastAsia="pl-PL"/>
        </w:rPr>
        <w:t>można jednoznacznie określić, które roboty w ramach niniejszego   zamówienia publicznego wykona podwykonawca,</w:t>
      </w:r>
    </w:p>
    <w:p w:rsidR="008B4066" w:rsidRDefault="00870C6F" w:rsidP="008B4066">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kwotę wynagrodzenia za roboty - kwota ta nie może być wyższa, niż wartość tego zakresu robót wynikająca z oferty wykonawcy,</w:t>
      </w:r>
    </w:p>
    <w:p w:rsidR="00870C6F" w:rsidRPr="00870C6F" w:rsidRDefault="00870C6F" w:rsidP="008B4066">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termin wykonania zakresu robót powierzonego podwykonawcy,</w:t>
      </w:r>
    </w:p>
    <w:p w:rsidR="008B4066" w:rsidRDefault="00870C6F" w:rsidP="008B4066">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w:t>
      </w:r>
      <w:r w:rsidR="008B4066">
        <w:rPr>
          <w:rFonts w:ascii="Arial" w:eastAsia="Times New Roman" w:hAnsi="Arial" w:cs="Arial"/>
          <w:sz w:val="24"/>
          <w:szCs w:val="24"/>
          <w:lang w:eastAsia="pl-PL"/>
        </w:rPr>
        <w:t xml:space="preserve"> </w:t>
      </w:r>
      <w:r w:rsidRPr="00870C6F">
        <w:rPr>
          <w:rFonts w:ascii="Arial" w:eastAsia="Times New Roman" w:hAnsi="Arial" w:cs="Arial"/>
          <w:sz w:val="24"/>
          <w:szCs w:val="24"/>
          <w:lang w:eastAsia="pl-PL"/>
        </w:rPr>
        <w:t>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870C6F" w:rsidRPr="00870C6F" w:rsidRDefault="00870C6F" w:rsidP="008B4066">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bCs/>
          <w:spacing w:val="4"/>
          <w:sz w:val="24"/>
          <w:szCs w:val="24"/>
          <w:lang w:eastAsia="pl-PL"/>
        </w:rPr>
        <w:t>zastrzeżenie formy pisemnej zmian umowy pod rygorem  nieważności</w:t>
      </w:r>
      <w:r w:rsidRPr="00870C6F">
        <w:rPr>
          <w:rFonts w:ascii="Arial" w:eastAsia="Times New Roman" w:hAnsi="Arial" w:cs="Arial"/>
          <w:sz w:val="24"/>
          <w:szCs w:val="24"/>
          <w:lang w:eastAsia="pl-PL"/>
        </w:rPr>
        <w:t>.</w:t>
      </w:r>
    </w:p>
    <w:p w:rsidR="00870C6F" w:rsidRPr="008B4066" w:rsidRDefault="00870C6F" w:rsidP="008B4066">
      <w:pPr>
        <w:pStyle w:val="Akapitzlist"/>
        <w:numPr>
          <w:ilvl w:val="0"/>
          <w:numId w:val="22"/>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8B4066">
        <w:rPr>
          <w:rFonts w:ascii="Arial" w:eastAsia="Times New Roman" w:hAnsi="Arial" w:cs="Arial"/>
          <w:sz w:val="24"/>
          <w:szCs w:val="24"/>
          <w:lang w:eastAsia="pl-PL"/>
        </w:rPr>
        <w:t>Umowa o podwykonawstwo robót budowlanych nie może zawierać postanowień:</w:t>
      </w:r>
    </w:p>
    <w:p w:rsidR="00870C6F" w:rsidRPr="003827B9" w:rsidRDefault="00870C6F" w:rsidP="00870C6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3827B9">
        <w:rPr>
          <w:rFonts w:ascii="Arial" w:eastAsia="Times New Roman" w:hAnsi="Arial" w:cs="Arial"/>
          <w:sz w:val="24"/>
          <w:szCs w:val="24"/>
          <w:lang w:eastAsia="pl-PL"/>
        </w:rPr>
        <w:t>1) warunkujących Podwykonawcy lub dalszemu Podwykonawcy dokonanie zwrotu kwot zabezpieczenia przez Wykonawcę od zwrotu Zabezpieczenia Wykonania na rzecz Wykonawcy przez Zamawiającego w tym odbioru innych robót, które nie były przedmiotem umowy podwykonawczej,</w:t>
      </w:r>
    </w:p>
    <w:p w:rsidR="00870C6F" w:rsidRPr="003827B9" w:rsidRDefault="00870C6F" w:rsidP="00870C6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3827B9">
        <w:rPr>
          <w:rFonts w:ascii="Arial" w:eastAsia="Times New Roman" w:hAnsi="Arial" w:cs="Arial"/>
          <w:sz w:val="24"/>
          <w:szCs w:val="24"/>
          <w:lang w:eastAsia="pl-PL"/>
        </w:rPr>
        <w:t xml:space="preserve">2) nakazujących Podwykonawcy lub dalszemu Podwykonawcy wniesienie zabezpieczenia wykonania lub należytego wykonania umowy w wysokości większej niż 10% wartości wynagrodzenia należnego Podwykonawcy lub dalszemu Podwykonawcy, jak również wniesienia go jedynie w pieniądzu, bez swobodnej możliwości jej zamiany na gwarancję bankową/ubezpieczeniową lub inną formę przewidzianą w przepisach prawa, w szczególności </w:t>
      </w:r>
      <w:proofErr w:type="spellStart"/>
      <w:r w:rsidRPr="003827B9">
        <w:rPr>
          <w:rFonts w:ascii="Arial" w:eastAsia="Times New Roman" w:hAnsi="Arial" w:cs="Arial"/>
          <w:sz w:val="24"/>
          <w:szCs w:val="24"/>
          <w:lang w:eastAsia="pl-PL"/>
        </w:rPr>
        <w:t>Pzp</w:t>
      </w:r>
      <w:proofErr w:type="spellEnd"/>
      <w:r w:rsidRPr="003827B9">
        <w:rPr>
          <w:rFonts w:ascii="Arial" w:eastAsia="Times New Roman" w:hAnsi="Arial" w:cs="Arial"/>
          <w:sz w:val="24"/>
          <w:szCs w:val="24"/>
          <w:lang w:eastAsia="pl-PL"/>
        </w:rPr>
        <w:t>,</w:t>
      </w:r>
    </w:p>
    <w:p w:rsidR="00870C6F" w:rsidRPr="003827B9" w:rsidRDefault="00AB75F6" w:rsidP="00870C6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3827B9">
        <w:rPr>
          <w:rFonts w:ascii="Arial" w:eastAsia="Times New Roman" w:hAnsi="Arial" w:cs="Arial"/>
          <w:sz w:val="24"/>
          <w:szCs w:val="24"/>
          <w:lang w:eastAsia="pl-PL"/>
        </w:rPr>
        <w:t>3</w:t>
      </w:r>
      <w:r w:rsidR="00870C6F" w:rsidRPr="003827B9">
        <w:rPr>
          <w:rFonts w:ascii="Arial" w:eastAsia="Times New Roman" w:hAnsi="Arial" w:cs="Arial"/>
          <w:sz w:val="24"/>
          <w:szCs w:val="24"/>
          <w:lang w:eastAsia="pl-PL"/>
        </w:rPr>
        <w:t xml:space="preserve">) przewidujących, iż wszelkie spory mogące wyniknąć w związku z realizacją </w:t>
      </w:r>
      <w:r w:rsidR="003F4427" w:rsidRPr="003827B9">
        <w:rPr>
          <w:rFonts w:ascii="Arial" w:eastAsia="Times New Roman" w:hAnsi="Arial" w:cs="Arial"/>
          <w:sz w:val="24"/>
          <w:szCs w:val="24"/>
          <w:lang w:eastAsia="pl-PL"/>
        </w:rPr>
        <w:t xml:space="preserve">      </w:t>
      </w:r>
      <w:r w:rsidR="00870C6F" w:rsidRPr="003827B9">
        <w:rPr>
          <w:rFonts w:ascii="Arial" w:eastAsia="Times New Roman" w:hAnsi="Arial" w:cs="Arial"/>
          <w:sz w:val="24"/>
          <w:szCs w:val="24"/>
          <w:lang w:eastAsia="pl-PL"/>
        </w:rPr>
        <w:t>Umowy podwykonawczej będą rozstrzygane przez sąd polubowny,</w:t>
      </w:r>
    </w:p>
    <w:p w:rsidR="00870C6F" w:rsidRPr="003827B9" w:rsidRDefault="00AB75F6" w:rsidP="00870C6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3827B9">
        <w:rPr>
          <w:rFonts w:ascii="Arial" w:eastAsia="Times New Roman" w:hAnsi="Arial" w:cs="Arial"/>
          <w:sz w:val="24"/>
          <w:szCs w:val="24"/>
          <w:lang w:eastAsia="pl-PL"/>
        </w:rPr>
        <w:t>4</w:t>
      </w:r>
      <w:r w:rsidR="00870C6F" w:rsidRPr="003827B9">
        <w:rPr>
          <w:rFonts w:ascii="Arial" w:eastAsia="Times New Roman" w:hAnsi="Arial" w:cs="Arial"/>
          <w:sz w:val="24"/>
          <w:szCs w:val="24"/>
          <w:lang w:eastAsia="pl-PL"/>
        </w:rPr>
        <w:t>) przewidujących, iż właściwy do rozstrzygania sporów wynikających z Umowy podwykonawczej będzie sąd z siedzibą poza Rzeczpospolitą Polską,</w:t>
      </w:r>
    </w:p>
    <w:p w:rsidR="00870C6F" w:rsidRPr="003827B9" w:rsidRDefault="00AB75F6" w:rsidP="00870C6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3827B9">
        <w:rPr>
          <w:rFonts w:ascii="Arial" w:eastAsia="Times New Roman" w:hAnsi="Arial" w:cs="Arial"/>
          <w:sz w:val="24"/>
          <w:szCs w:val="24"/>
          <w:lang w:eastAsia="pl-PL"/>
        </w:rPr>
        <w:t>5</w:t>
      </w:r>
      <w:r w:rsidR="00870C6F" w:rsidRPr="003827B9">
        <w:rPr>
          <w:rFonts w:ascii="Arial" w:eastAsia="Times New Roman" w:hAnsi="Arial" w:cs="Arial"/>
          <w:sz w:val="24"/>
          <w:szCs w:val="24"/>
          <w:lang w:eastAsia="pl-PL"/>
        </w:rPr>
        <w:t>) uzależniających uzyskanie przez podwykonawcę lub dalszego Podwykonawcę uprawnienia do dochodzenia roszczeń od analogicznego uprawnienia przysługującego Wykonawcy w Warunkach Kontraktu w związku z tymi samymi okolicznościami,</w:t>
      </w:r>
    </w:p>
    <w:p w:rsidR="00870C6F" w:rsidRPr="003827B9" w:rsidRDefault="00AB75F6" w:rsidP="00870C6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3827B9">
        <w:rPr>
          <w:rFonts w:ascii="Arial" w:eastAsia="Times New Roman" w:hAnsi="Arial" w:cs="Arial"/>
          <w:sz w:val="24"/>
          <w:szCs w:val="24"/>
          <w:lang w:eastAsia="pl-PL"/>
        </w:rPr>
        <w:lastRenderedPageBreak/>
        <w:t>6</w:t>
      </w:r>
      <w:r w:rsidR="00870C6F" w:rsidRPr="003827B9">
        <w:rPr>
          <w:rFonts w:ascii="Arial" w:eastAsia="Times New Roman" w:hAnsi="Arial" w:cs="Arial"/>
          <w:sz w:val="24"/>
          <w:szCs w:val="24"/>
          <w:lang w:eastAsia="pl-PL"/>
        </w:rPr>
        <w:t>) na mocy których Podwykonawca lub dalszy Podwykonawca zrzeka się roszczeń od Wykonawcy o wypłatę odszkodowania, odsetek lub dodatkowego wynagrodzenia za wykonanie dodatkowych robót lub robót zamiennych,</w:t>
      </w:r>
    </w:p>
    <w:p w:rsidR="00870C6F" w:rsidRPr="003827B9" w:rsidRDefault="00AB75F6" w:rsidP="00870C6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3827B9">
        <w:rPr>
          <w:rFonts w:ascii="Arial" w:eastAsia="Times New Roman" w:hAnsi="Arial" w:cs="Arial"/>
          <w:sz w:val="24"/>
          <w:szCs w:val="24"/>
          <w:lang w:eastAsia="pl-PL"/>
        </w:rPr>
        <w:t>7</w:t>
      </w:r>
      <w:r w:rsidR="00870C6F" w:rsidRPr="003827B9">
        <w:rPr>
          <w:rFonts w:ascii="Arial" w:eastAsia="Times New Roman" w:hAnsi="Arial" w:cs="Arial"/>
          <w:sz w:val="24"/>
          <w:szCs w:val="24"/>
          <w:lang w:eastAsia="pl-PL"/>
        </w:rPr>
        <w:t>) rozszerzających odpowiedzialność Podwykonawcy lub dalszego Podwykonawcy na zasadzie ryzyka za szkody powstałe na budowie, za działania lub zaniechania Wykonawcy lub innych podmiotów, w szczególność rozszerzających odpowiedzialność Podwykonawcy lub dalszego Podwykonawcy za szkody na obiektach budowlanych powstałe po zakończeniu robót przez Podwykonawcę lub dalszego Podwykonawcę,</w:t>
      </w:r>
    </w:p>
    <w:p w:rsidR="00870C6F" w:rsidRPr="003827B9" w:rsidRDefault="00AB75F6" w:rsidP="008B4066">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3827B9">
        <w:rPr>
          <w:rFonts w:ascii="Arial" w:eastAsia="Times New Roman" w:hAnsi="Arial" w:cs="Arial"/>
          <w:sz w:val="24"/>
          <w:szCs w:val="24"/>
          <w:lang w:eastAsia="pl-PL"/>
        </w:rPr>
        <w:t>8</w:t>
      </w:r>
      <w:r w:rsidR="00870C6F" w:rsidRPr="003827B9">
        <w:rPr>
          <w:rFonts w:ascii="Arial" w:eastAsia="Times New Roman" w:hAnsi="Arial" w:cs="Arial"/>
          <w:sz w:val="24"/>
          <w:szCs w:val="24"/>
          <w:lang w:eastAsia="pl-PL"/>
        </w:rPr>
        <w:t>) przewidujących nieograniczony katalog kar umownych poprzez ogólne wskazanie, iż w związku z naruszeniem jakiegokolwiek postanowienia umownego przez Podwykonawcę lub dalszego Podwykonawcę-przewiduje się kary umowne w określonej procentowo oznaczonej wysokości</w:t>
      </w:r>
      <w:r w:rsidR="008B4066" w:rsidRPr="003827B9">
        <w:rPr>
          <w:rFonts w:ascii="Arial" w:eastAsia="Times New Roman" w:hAnsi="Arial" w:cs="Arial"/>
          <w:sz w:val="24"/>
          <w:szCs w:val="24"/>
          <w:lang w:eastAsia="pl-PL"/>
        </w:rPr>
        <w:t>.</w:t>
      </w:r>
    </w:p>
    <w:p w:rsidR="00870C6F" w:rsidRPr="00870C6F" w:rsidRDefault="00870C6F" w:rsidP="00870C6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p>
    <w:p w:rsidR="00870C6F" w:rsidRPr="00870C6F" w:rsidRDefault="00870C6F" w:rsidP="00870C6F">
      <w:pPr>
        <w:shd w:val="clear" w:color="auto" w:fill="FFFFFF"/>
        <w:tabs>
          <w:tab w:val="num" w:pos="644"/>
        </w:tabs>
        <w:autoSpaceDE w:val="0"/>
        <w:autoSpaceDN w:val="0"/>
        <w:adjustRightInd w:val="0"/>
        <w:spacing w:after="0" w:line="240" w:lineRule="auto"/>
        <w:ind w:right="12"/>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6. Wykonawca ponosi wobec Zamawiającego pełną odpowiedzialność za roboty, które wykonuje przy pomocy Podwykonawców. Wykonawca ponosi odpowiedzialność w przypadku jakichkolwiek szkód wyrządzonych przez swoich podwykonawców Zamawiającemu lub osobom trzecim.</w:t>
      </w:r>
    </w:p>
    <w:p w:rsidR="00870C6F" w:rsidRPr="00870C6F" w:rsidRDefault="00870C6F" w:rsidP="00870C6F">
      <w:pPr>
        <w:shd w:val="clear" w:color="auto" w:fill="FFFFFF"/>
        <w:tabs>
          <w:tab w:val="num" w:pos="644"/>
        </w:tabs>
        <w:autoSpaceDE w:val="0"/>
        <w:autoSpaceDN w:val="0"/>
        <w:adjustRightInd w:val="0"/>
        <w:spacing w:after="0" w:line="240" w:lineRule="auto"/>
        <w:ind w:right="12"/>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7. Wykonawca, podwykonawca lub dalszy podwykonawca zobowiązani są przedkładać zamawiającemu:</w:t>
      </w:r>
    </w:p>
    <w:p w:rsidR="00870C6F" w:rsidRPr="00870C6F" w:rsidRDefault="00870C6F" w:rsidP="00870C6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projekt umowy o podwykonawstwo, której przedmiotem są roboty budowlane, a także projekt jej zmiany, </w:t>
      </w:r>
    </w:p>
    <w:p w:rsidR="00870C6F" w:rsidRPr="00870C6F" w:rsidRDefault="00870C6F" w:rsidP="00870C6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rsidR="00870C6F" w:rsidRPr="00870C6F" w:rsidRDefault="00870C6F" w:rsidP="00870C6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rsidR="00870C6F" w:rsidRPr="00870C6F" w:rsidRDefault="00870C6F" w:rsidP="00870C6F">
      <w:pPr>
        <w:numPr>
          <w:ilvl w:val="0"/>
          <w:numId w:val="16"/>
        </w:numPr>
        <w:tabs>
          <w:tab w:val="num" w:pos="644"/>
        </w:tabs>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wszystkich zobowiązań finansowych za 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rsidR="00870C6F" w:rsidRPr="00870C6F"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870C6F">
        <w:rPr>
          <w:rFonts w:ascii="Arial" w:eastAsia="Times New Roman" w:hAnsi="Arial" w:cs="Arial"/>
          <w:sz w:val="24"/>
          <w:szCs w:val="24"/>
          <w:lang w:eastAsia="pl-PL"/>
        </w:rPr>
        <w:br/>
        <w:t>o podwykonawstwo, którego przedmiotem są roboty budowlane, dostawy lub usługi.</w:t>
      </w:r>
    </w:p>
    <w:p w:rsidR="00870C6F" w:rsidRPr="00870C6F"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Bezpośrednia zapłata wg ust. 9 obejmuje wyłącznie należne wynagrodzenie, bez odsetek należnych podwykonawcy lub dalszemu podwykonawcy.</w:t>
      </w:r>
    </w:p>
    <w:p w:rsidR="00870C6F" w:rsidRPr="00870C6F"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lastRenderedPageBreak/>
        <w:t xml:space="preserve"> Przed dokonaniem bezpośredniej zapłaty zamawiający umożliwi wykonawcy zgłoszenie pisemnych uwag dotyczących zasadności bezpośredniej zapłaty wynagrodzenia podwykonawcy lub dalszemu podwykonawcy, o których mowa w ust. 9. Termin zgłaszania uwag – 8 dni od daty doręczenia tej informacji do wykonawcy.</w:t>
      </w:r>
    </w:p>
    <w:p w:rsidR="00870C6F" w:rsidRPr="00870C6F"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b/>
          <w:lang w:eastAsia="pl-PL"/>
        </w:rPr>
      </w:pPr>
      <w:r w:rsidRPr="00870C6F">
        <w:rPr>
          <w:rFonts w:ascii="Arial" w:eastAsia="Times New Roman" w:hAnsi="Arial" w:cs="Arial"/>
          <w:sz w:val="24"/>
          <w:szCs w:val="24"/>
          <w:lang w:eastAsia="pl-PL"/>
        </w:rPr>
        <w:t xml:space="preserve"> W przypadku</w:t>
      </w:r>
      <w:r w:rsidRPr="00870C6F">
        <w:rPr>
          <w:rFonts w:ascii="Arial" w:eastAsia="Times New Roman" w:hAnsi="Arial" w:cs="Arial"/>
          <w:lang w:eastAsia="pl-PL"/>
        </w:rPr>
        <w:t xml:space="preserve"> </w:t>
      </w:r>
      <w:r w:rsidRPr="00870C6F">
        <w:rPr>
          <w:rFonts w:ascii="Arial" w:eastAsia="Times New Roman" w:hAnsi="Arial" w:cs="Arial"/>
          <w:sz w:val="24"/>
          <w:szCs w:val="24"/>
          <w:lang w:eastAsia="pl-PL"/>
        </w:rPr>
        <w:t>zgłoszenia uwag, o których mowa w ust.11, Zamawiający może:</w:t>
      </w:r>
      <w:r w:rsidRPr="00870C6F">
        <w:rPr>
          <w:rFonts w:ascii="Arial" w:eastAsia="Times New Roman" w:hAnsi="Arial" w:cs="Arial"/>
          <w:lang w:eastAsia="pl-PL"/>
        </w:rPr>
        <w:t xml:space="preserve"> </w:t>
      </w:r>
    </w:p>
    <w:p w:rsidR="00870C6F" w:rsidRPr="00870C6F" w:rsidRDefault="00870C6F" w:rsidP="00870C6F">
      <w:pPr>
        <w:numPr>
          <w:ilvl w:val="0"/>
          <w:numId w:val="3"/>
        </w:numPr>
        <w:tabs>
          <w:tab w:val="left" w:pos="426"/>
        </w:tabs>
        <w:spacing w:after="0" w:line="240" w:lineRule="auto"/>
        <w:jc w:val="both"/>
        <w:rPr>
          <w:rFonts w:ascii="Arial" w:eastAsia="Times New Roman" w:hAnsi="Arial" w:cs="Arial"/>
          <w:sz w:val="24"/>
          <w:szCs w:val="24"/>
          <w:lang w:val="x-none" w:eastAsia="x-none"/>
        </w:rPr>
      </w:pPr>
      <w:r w:rsidRPr="00870C6F">
        <w:rPr>
          <w:rFonts w:ascii="Arial" w:eastAsia="Times New Roman" w:hAnsi="Arial" w:cs="Arial"/>
          <w:sz w:val="24"/>
          <w:szCs w:val="24"/>
          <w:lang w:val="x-none" w:eastAsia="x-none"/>
        </w:rPr>
        <w:t xml:space="preserve">nie dokonać bezpośredniej zapłaty wynagrodzenia podwykonawcy lub dalszemu podwykonawcy, jeżeli wykonawca wykaże niezasadność takiej zapłaty, albo </w:t>
      </w:r>
    </w:p>
    <w:p w:rsidR="00870C6F" w:rsidRPr="00870C6F" w:rsidRDefault="00870C6F" w:rsidP="00870C6F">
      <w:pPr>
        <w:numPr>
          <w:ilvl w:val="0"/>
          <w:numId w:val="3"/>
        </w:numPr>
        <w:tabs>
          <w:tab w:val="left" w:pos="426"/>
        </w:tabs>
        <w:spacing w:after="0" w:line="240" w:lineRule="auto"/>
        <w:jc w:val="both"/>
        <w:rPr>
          <w:rFonts w:ascii="Arial" w:eastAsia="Times New Roman" w:hAnsi="Arial" w:cs="Arial"/>
          <w:sz w:val="24"/>
          <w:szCs w:val="24"/>
          <w:lang w:val="x-none" w:eastAsia="x-none"/>
        </w:rPr>
      </w:pPr>
      <w:r w:rsidRPr="00870C6F">
        <w:rPr>
          <w:rFonts w:ascii="Arial" w:eastAsia="Times New Roman" w:hAnsi="Arial" w:cs="Arial"/>
          <w:sz w:val="24"/>
          <w:szCs w:val="24"/>
          <w:lang w:val="x-none" w:eastAsia="x-none"/>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870C6F" w:rsidRPr="00870C6F" w:rsidRDefault="00870C6F" w:rsidP="00870C6F">
      <w:pPr>
        <w:numPr>
          <w:ilvl w:val="0"/>
          <w:numId w:val="3"/>
        </w:numPr>
        <w:tabs>
          <w:tab w:val="left" w:pos="426"/>
        </w:tabs>
        <w:spacing w:after="0" w:line="240" w:lineRule="auto"/>
        <w:jc w:val="both"/>
        <w:rPr>
          <w:rFonts w:ascii="Arial" w:eastAsia="Times New Roman" w:hAnsi="Arial" w:cs="Arial"/>
          <w:sz w:val="24"/>
          <w:szCs w:val="24"/>
          <w:lang w:val="x-none" w:eastAsia="x-none"/>
        </w:rPr>
      </w:pPr>
      <w:r w:rsidRPr="00870C6F">
        <w:rPr>
          <w:rFonts w:ascii="Arial" w:eastAsia="Times New Roman" w:hAnsi="Arial" w:cs="Arial"/>
          <w:sz w:val="24"/>
          <w:szCs w:val="24"/>
          <w:lang w:val="x-none" w:eastAsia="x-none"/>
        </w:rPr>
        <w:t xml:space="preserve">dokonać bezpośredniej zapłaty wynagrodzenia podwykonawcy lub dalszemu podwykonawcy, jeżeli podwykonawca lub dalszy podwykonawca wykaże zasadność takiej zapłaty.   </w:t>
      </w:r>
    </w:p>
    <w:p w:rsidR="00870C6F" w:rsidRPr="00870C6F"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rsidR="00870C6F" w:rsidRPr="00870C6F"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Zamawiający wstrzyma, do czasu ustania przyczyny, płatność faktury - </w:t>
      </w:r>
      <w:r w:rsidRPr="00870C6F">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rsidR="00870C6F" w:rsidRPr="00870C6F"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Inne zasady zawierania umów o podwykonawstwo: </w:t>
      </w:r>
    </w:p>
    <w:p w:rsidR="00870C6F" w:rsidRPr="00870C6F"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870C6F">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00FA01FE">
        <w:rPr>
          <w:rFonts w:ascii="Arial" w:eastAsia="Times New Roman" w:hAnsi="Arial" w:cs="Arial"/>
          <w:sz w:val="24"/>
          <w:szCs w:val="24"/>
          <w:lang w:eastAsia="pl-PL"/>
        </w:rPr>
        <w:t>15</w:t>
      </w:r>
      <w:r w:rsidRPr="00870C6F">
        <w:rPr>
          <w:rFonts w:ascii="Arial" w:eastAsia="Times New Roman" w:hAnsi="Arial" w:cs="Arial"/>
          <w:sz w:val="24"/>
          <w:szCs w:val="24"/>
          <w:lang w:eastAsia="pl-PL"/>
        </w:rPr>
        <w:t xml:space="preserve"> dni od dnia doręczenia wykonawcy, podwykonawcy lub dalszemu podwykonawcy faktury lub rachunku, potwierdzających wykonanie zleconej podwykonawcy lub dalszemu podwykonawcy dostawy, usługi lub roboty budowlanej, z uwzględnieniem wymogu wynikającego z § 6 ust. 4 pkt 4.</w:t>
      </w:r>
    </w:p>
    <w:p w:rsidR="00870C6F" w:rsidRPr="00870C6F"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rsidR="00870C6F" w:rsidRPr="00870C6F" w:rsidRDefault="00870C6F" w:rsidP="00870C6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niespełniająca wymagań określonych w specyfikacji istotnych warunków zamówienia lub umowie; </w:t>
      </w:r>
    </w:p>
    <w:p w:rsidR="00870C6F" w:rsidRPr="00870C6F" w:rsidRDefault="00870C6F" w:rsidP="00870C6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gdy przewiduje termin zapłaty wynagrodzenia dłuższy niż określony w art. 143b ust. 2 </w:t>
      </w:r>
      <w:proofErr w:type="spellStart"/>
      <w:r w:rsidRPr="00870C6F">
        <w:rPr>
          <w:rFonts w:ascii="Arial" w:eastAsia="Times New Roman" w:hAnsi="Arial" w:cs="Arial"/>
          <w:sz w:val="24"/>
          <w:szCs w:val="24"/>
          <w:lang w:eastAsia="pl-PL"/>
        </w:rPr>
        <w:t>Pzp</w:t>
      </w:r>
      <w:proofErr w:type="spellEnd"/>
      <w:r w:rsidRPr="00870C6F">
        <w:rPr>
          <w:rFonts w:ascii="Arial" w:eastAsia="Times New Roman" w:hAnsi="Arial" w:cs="Arial"/>
          <w:sz w:val="24"/>
          <w:szCs w:val="24"/>
          <w:lang w:eastAsia="pl-PL"/>
        </w:rPr>
        <w:t xml:space="preserve">, </w:t>
      </w:r>
    </w:p>
    <w:p w:rsidR="00870C6F" w:rsidRPr="00870C6F"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870C6F">
        <w:rPr>
          <w:rFonts w:ascii="Arial" w:eastAsia="Times New Roman" w:hAnsi="Arial" w:cs="Arial"/>
          <w:b/>
          <w:sz w:val="24"/>
          <w:szCs w:val="24"/>
          <w:lang w:eastAsia="pl-PL"/>
        </w:rPr>
        <w:t xml:space="preserve"> </w:t>
      </w:r>
      <w:r w:rsidRPr="00870C6F">
        <w:rPr>
          <w:rFonts w:ascii="Arial" w:eastAsia="Times New Roman" w:hAnsi="Arial" w:cs="Arial"/>
          <w:sz w:val="24"/>
          <w:szCs w:val="24"/>
          <w:lang w:eastAsia="pl-PL"/>
        </w:rPr>
        <w:t xml:space="preserve">dni, uważa się za akceptację projektu umowy przez zamawiającego, </w:t>
      </w:r>
    </w:p>
    <w:p w:rsidR="00870C6F" w:rsidRPr="00870C6F"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870C6F" w:rsidRPr="00870C6F"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niezgłoszenie pisemnego sprzeciwu do przedłożonej umowy o podwykonawstwo, której przedmiotem są roboty budowlane, w terminie 14</w:t>
      </w:r>
      <w:r w:rsidRPr="00870C6F">
        <w:rPr>
          <w:rFonts w:ascii="Arial" w:eastAsia="Times New Roman" w:hAnsi="Arial" w:cs="Arial"/>
          <w:b/>
          <w:color w:val="FF6600"/>
          <w:sz w:val="24"/>
          <w:szCs w:val="24"/>
          <w:lang w:eastAsia="pl-PL"/>
        </w:rPr>
        <w:t xml:space="preserve"> </w:t>
      </w:r>
      <w:r w:rsidRPr="00870C6F">
        <w:rPr>
          <w:rFonts w:ascii="Arial" w:eastAsia="Times New Roman" w:hAnsi="Arial" w:cs="Arial"/>
          <w:sz w:val="24"/>
          <w:szCs w:val="24"/>
          <w:lang w:eastAsia="pl-PL"/>
        </w:rPr>
        <w:t>dni, uważa się za akceptację umowy przez zamawiającego,</w:t>
      </w:r>
    </w:p>
    <w:p w:rsidR="00870C6F" w:rsidRPr="00870C6F"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Wykonawca, podwykonawca lub dalszy podwykonawca zamówienia na roboty budowlane przedkłada zamawiającemu poświadczoną za zgodność z </w:t>
      </w:r>
      <w:r w:rsidRPr="00870C6F">
        <w:rPr>
          <w:rFonts w:ascii="Arial" w:eastAsia="Times New Roman" w:hAnsi="Arial" w:cs="Arial"/>
          <w:sz w:val="24"/>
          <w:szCs w:val="24"/>
          <w:lang w:eastAsia="pl-PL"/>
        </w:rPr>
        <w:lastRenderedPageBreak/>
        <w:t xml:space="preserve">oryginałem pisemną kopię zawartej umowy o podwykonawstwo, której przedmiotem są dostawy lub usługi, w terminie 7 dni od dnia jej zawarcia, z wyłączeniem umów o podwykonawstwo o wartości mniejszej niż 0,5% (jednak nie większej niż 50 000 zł) wartości umowy w sprawie zamówienia publicznego </w:t>
      </w:r>
    </w:p>
    <w:p w:rsidR="00870C6F" w:rsidRPr="00870C6F"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Jeżeli termin zapłaty wynagrodzenia w umowie o podwykonawstwo, o której mowa w pkt 6, jest dłuższy niż określony w ust. 15 pkt 1 oraz ust. 4 pkt 4, Zamawiający informuje o tym wykonawcę i wzywa go do doprowadzenia do zmiany tej umowy pod rygorem wystąpienia o zapłatę kary umownej, </w:t>
      </w:r>
    </w:p>
    <w:p w:rsidR="00870C6F" w:rsidRPr="00870C6F"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przepisy pkt 1-7 stosuje się odpowiednio do zmian umów o podwykonawstwo.</w:t>
      </w:r>
    </w:p>
    <w:p w:rsidR="00870C6F" w:rsidRPr="00870C6F"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rsidR="00870C6F" w:rsidRPr="00870C6F"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Niezależnie od powyższych postanowień,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7. ODBIÓR.</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1. Strony zgodnie postanawiają, że będą stosowane następujące rodzaje odbiorów robót:</w:t>
      </w:r>
    </w:p>
    <w:p w:rsidR="008B4066" w:rsidRDefault="00870C6F" w:rsidP="00870C6F">
      <w:pPr>
        <w:pStyle w:val="Akapitzlist"/>
        <w:numPr>
          <w:ilvl w:val="0"/>
          <w:numId w:val="23"/>
        </w:numPr>
        <w:spacing w:after="0" w:line="240" w:lineRule="auto"/>
        <w:jc w:val="both"/>
        <w:rPr>
          <w:rFonts w:ascii="Arial" w:eastAsia="Times New Roman" w:hAnsi="Arial" w:cs="Arial"/>
          <w:sz w:val="24"/>
          <w:szCs w:val="24"/>
          <w:lang w:eastAsia="pl-PL"/>
        </w:rPr>
      </w:pPr>
      <w:r w:rsidRPr="008B4066">
        <w:rPr>
          <w:rFonts w:ascii="Arial" w:eastAsia="Times New Roman" w:hAnsi="Arial" w:cs="Arial"/>
          <w:sz w:val="24"/>
          <w:szCs w:val="24"/>
          <w:lang w:eastAsia="pl-PL"/>
        </w:rPr>
        <w:t>odbiory  częściowe  (wartościowe elementów  robót)   stanowiące  podstawę   do   wystawiania  faktur  częściowych za wykonanie danego rodzaju robót,</w:t>
      </w:r>
    </w:p>
    <w:p w:rsidR="008B4066" w:rsidRDefault="00870C6F" w:rsidP="00870C6F">
      <w:pPr>
        <w:pStyle w:val="Akapitzlist"/>
        <w:numPr>
          <w:ilvl w:val="0"/>
          <w:numId w:val="23"/>
        </w:numPr>
        <w:spacing w:after="0" w:line="240" w:lineRule="auto"/>
        <w:jc w:val="both"/>
        <w:rPr>
          <w:rFonts w:ascii="Arial" w:eastAsia="Times New Roman" w:hAnsi="Arial" w:cs="Arial"/>
          <w:sz w:val="24"/>
          <w:szCs w:val="24"/>
          <w:lang w:eastAsia="pl-PL"/>
        </w:rPr>
      </w:pPr>
      <w:r w:rsidRPr="008B4066">
        <w:rPr>
          <w:rFonts w:ascii="Arial" w:eastAsia="Times New Roman" w:hAnsi="Arial" w:cs="Arial"/>
          <w:sz w:val="24"/>
          <w:szCs w:val="24"/>
          <w:lang w:eastAsia="pl-PL"/>
        </w:rPr>
        <w:t>odbiory robót ulegających zakryciu,</w:t>
      </w:r>
    </w:p>
    <w:p w:rsidR="00870C6F" w:rsidRPr="008B4066" w:rsidRDefault="00870C6F" w:rsidP="00870C6F">
      <w:pPr>
        <w:pStyle w:val="Akapitzlist"/>
        <w:numPr>
          <w:ilvl w:val="0"/>
          <w:numId w:val="23"/>
        </w:numPr>
        <w:spacing w:after="0" w:line="240" w:lineRule="auto"/>
        <w:jc w:val="both"/>
        <w:rPr>
          <w:rFonts w:ascii="Arial" w:eastAsia="Times New Roman" w:hAnsi="Arial" w:cs="Arial"/>
          <w:sz w:val="24"/>
          <w:szCs w:val="24"/>
          <w:lang w:eastAsia="pl-PL"/>
        </w:rPr>
      </w:pPr>
      <w:r w:rsidRPr="008B4066">
        <w:rPr>
          <w:rFonts w:ascii="Arial" w:eastAsia="Times New Roman" w:hAnsi="Arial" w:cs="Arial"/>
          <w:sz w:val="24"/>
          <w:szCs w:val="24"/>
          <w:lang w:eastAsia="pl-PL"/>
        </w:rPr>
        <w:t>odbiór końcowy stanowiący podstawę do rozliczenia końcowego.</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2. Z czynności odbiorów, o których mowa w ust. 1 sporządzane będą:</w:t>
      </w:r>
    </w:p>
    <w:p w:rsidR="008B4066" w:rsidRDefault="00870C6F" w:rsidP="00870C6F">
      <w:pPr>
        <w:pStyle w:val="Akapitzlist"/>
        <w:numPr>
          <w:ilvl w:val="0"/>
          <w:numId w:val="24"/>
        </w:numPr>
        <w:spacing w:after="0" w:line="240" w:lineRule="auto"/>
        <w:jc w:val="both"/>
        <w:rPr>
          <w:rFonts w:ascii="Arial" w:eastAsia="Times New Roman" w:hAnsi="Arial" w:cs="Arial"/>
          <w:sz w:val="24"/>
          <w:szCs w:val="24"/>
          <w:lang w:eastAsia="pl-PL"/>
        </w:rPr>
      </w:pPr>
      <w:r w:rsidRPr="008B4066">
        <w:rPr>
          <w:rFonts w:ascii="Arial" w:eastAsia="Times New Roman" w:hAnsi="Arial" w:cs="Arial"/>
          <w:sz w:val="24"/>
          <w:szCs w:val="24"/>
          <w:lang w:eastAsia="pl-PL"/>
        </w:rPr>
        <w:t xml:space="preserve">dla ust. 1 pkt 1) </w:t>
      </w:r>
      <w:r w:rsidRPr="008B4066">
        <w:rPr>
          <w:rFonts w:ascii="Arial" w:eastAsia="Times New Roman" w:hAnsi="Arial" w:cs="Arial"/>
          <w:b/>
          <w:sz w:val="24"/>
          <w:szCs w:val="24"/>
          <w:lang w:eastAsia="pl-PL"/>
        </w:rPr>
        <w:t>protokoły stanu robót</w:t>
      </w:r>
      <w:r w:rsidRPr="008B4066">
        <w:rPr>
          <w:rFonts w:ascii="Arial" w:eastAsia="Times New Roman" w:hAnsi="Arial" w:cs="Arial"/>
          <w:sz w:val="24"/>
          <w:szCs w:val="24"/>
          <w:lang w:eastAsia="pl-PL"/>
        </w:rPr>
        <w:t>, które stanowić będą załączniki do faktur częściowych.</w:t>
      </w:r>
    </w:p>
    <w:p w:rsidR="008B4066" w:rsidRDefault="00870C6F" w:rsidP="00870C6F">
      <w:pPr>
        <w:pStyle w:val="Akapitzlist"/>
        <w:numPr>
          <w:ilvl w:val="0"/>
          <w:numId w:val="24"/>
        </w:numPr>
        <w:spacing w:after="0" w:line="240" w:lineRule="auto"/>
        <w:jc w:val="both"/>
        <w:rPr>
          <w:rFonts w:ascii="Arial" w:eastAsia="Times New Roman" w:hAnsi="Arial" w:cs="Arial"/>
          <w:sz w:val="24"/>
          <w:szCs w:val="24"/>
          <w:lang w:eastAsia="pl-PL"/>
        </w:rPr>
      </w:pPr>
      <w:r w:rsidRPr="008B4066">
        <w:rPr>
          <w:rFonts w:ascii="Arial" w:eastAsia="Times New Roman" w:hAnsi="Arial" w:cs="Arial"/>
          <w:sz w:val="24"/>
          <w:szCs w:val="24"/>
          <w:lang w:eastAsia="pl-PL"/>
        </w:rPr>
        <w:t>dla ust. 1 pkt 2) odpowiednie zapisy w dzienniku budowy.</w:t>
      </w:r>
    </w:p>
    <w:p w:rsidR="00870C6F" w:rsidRPr="008B4066" w:rsidRDefault="00870C6F" w:rsidP="00870C6F">
      <w:pPr>
        <w:pStyle w:val="Akapitzlist"/>
        <w:numPr>
          <w:ilvl w:val="0"/>
          <w:numId w:val="24"/>
        </w:numPr>
        <w:spacing w:after="0" w:line="240" w:lineRule="auto"/>
        <w:jc w:val="both"/>
        <w:rPr>
          <w:rFonts w:ascii="Arial" w:eastAsia="Times New Roman" w:hAnsi="Arial" w:cs="Arial"/>
          <w:sz w:val="24"/>
          <w:szCs w:val="24"/>
          <w:lang w:eastAsia="pl-PL"/>
        </w:rPr>
      </w:pPr>
      <w:r w:rsidRPr="008B4066">
        <w:rPr>
          <w:rFonts w:ascii="Arial" w:eastAsia="Times New Roman" w:hAnsi="Arial" w:cs="Arial"/>
          <w:sz w:val="24"/>
          <w:szCs w:val="24"/>
          <w:lang w:eastAsia="pl-PL"/>
        </w:rPr>
        <w:t xml:space="preserve">dla ust. 1 pkt 3) </w:t>
      </w:r>
      <w:r w:rsidRPr="008B4066">
        <w:rPr>
          <w:rFonts w:ascii="Arial" w:eastAsia="Times New Roman" w:hAnsi="Arial" w:cs="Arial"/>
          <w:b/>
          <w:sz w:val="24"/>
          <w:szCs w:val="24"/>
          <w:lang w:eastAsia="pl-PL"/>
        </w:rPr>
        <w:t>protokół odbioru końcowego</w:t>
      </w:r>
      <w:r w:rsidRPr="008B4066">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3. Wykonawca winien zgłaszać gotowość do odbiorów, o których wyżej mowa, wpisem do Dziennika Budowy oraz informować o tym fakcie Inspektora Nadzoru Inwestorskiego.</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4. Jeżeli Wykonawca nie poinformował o terminie zakrycia robót ulegających zakryciu Inspektora Nadzoru Inwestorskiego zobowiązany jest odkryć roboty lub wykonać otwory niezbędne do zbadania robót, a następnie przywrócić roboty do stanu poprzedniego na własny koszt.</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5. </w:t>
      </w:r>
      <w:r w:rsidRPr="00992864">
        <w:rPr>
          <w:rFonts w:ascii="Arial" w:eastAsia="Times New Roman" w:hAnsi="Arial" w:cs="Arial"/>
          <w:b/>
          <w:sz w:val="24"/>
          <w:szCs w:val="24"/>
          <w:lang w:eastAsia="pl-PL"/>
        </w:rPr>
        <w:t>Gotowość do odbioru końcowego Wykonawca zgłosi pismem składanym bezpośrednio w siedzibie Zamawiającego. Podstawą do zgłoszenia przez Wykonawcę gotowości odbioru końcowego będzie faktyczne wykonanie robót, potwierdzone w Dzien</w:t>
      </w:r>
      <w:r w:rsidR="00992864">
        <w:rPr>
          <w:rFonts w:ascii="Arial" w:eastAsia="Times New Roman" w:hAnsi="Arial" w:cs="Arial"/>
          <w:b/>
          <w:sz w:val="24"/>
          <w:szCs w:val="24"/>
          <w:lang w:eastAsia="pl-PL"/>
        </w:rPr>
        <w:t>niku B</w:t>
      </w:r>
      <w:r w:rsidRPr="00992864">
        <w:rPr>
          <w:rFonts w:ascii="Arial" w:eastAsia="Times New Roman" w:hAnsi="Arial" w:cs="Arial"/>
          <w:b/>
          <w:sz w:val="24"/>
          <w:szCs w:val="24"/>
          <w:lang w:eastAsia="pl-PL"/>
        </w:rPr>
        <w:t>udowy wpisem dokonanym przez Inspektorów Nadzo</w:t>
      </w:r>
      <w:r w:rsidR="00852F2F" w:rsidRPr="00992864">
        <w:rPr>
          <w:rFonts w:ascii="Arial" w:eastAsia="Times New Roman" w:hAnsi="Arial" w:cs="Arial"/>
          <w:b/>
          <w:sz w:val="24"/>
          <w:szCs w:val="24"/>
          <w:lang w:eastAsia="pl-PL"/>
        </w:rPr>
        <w:t>ru Inwestorskiego oraz złożonym</w:t>
      </w:r>
      <w:r w:rsidRPr="00992864">
        <w:rPr>
          <w:rFonts w:ascii="Arial" w:eastAsia="Times New Roman" w:hAnsi="Arial" w:cs="Arial"/>
          <w:b/>
          <w:sz w:val="24"/>
          <w:szCs w:val="24"/>
          <w:lang w:eastAsia="pl-PL"/>
        </w:rPr>
        <w:t xml:space="preserve"> przez Wykonawcę w imieniu </w:t>
      </w:r>
      <w:r w:rsidRPr="00992864">
        <w:rPr>
          <w:rFonts w:ascii="Arial" w:eastAsia="Times New Roman" w:hAnsi="Arial" w:cs="Arial"/>
          <w:b/>
          <w:sz w:val="24"/>
          <w:szCs w:val="24"/>
          <w:lang w:eastAsia="pl-PL"/>
        </w:rPr>
        <w:lastRenderedPageBreak/>
        <w:t xml:space="preserve">Zamawiającego </w:t>
      </w:r>
      <w:r w:rsidR="00852F2F" w:rsidRPr="00992864">
        <w:rPr>
          <w:rFonts w:ascii="Arial" w:eastAsia="Times New Roman" w:hAnsi="Arial" w:cs="Arial"/>
          <w:b/>
          <w:sz w:val="24"/>
          <w:szCs w:val="24"/>
          <w:lang w:eastAsia="pl-PL"/>
        </w:rPr>
        <w:t xml:space="preserve">wniosku o </w:t>
      </w:r>
      <w:r w:rsidRPr="00992864">
        <w:rPr>
          <w:rFonts w:ascii="Arial" w:eastAsia="Times New Roman" w:hAnsi="Arial" w:cs="Arial"/>
          <w:b/>
          <w:sz w:val="24"/>
          <w:szCs w:val="20"/>
          <w:lang w:eastAsia="pl-PL"/>
        </w:rPr>
        <w:t>pozwolenie na użytkowanie</w:t>
      </w:r>
      <w:r w:rsidR="009B5ED0" w:rsidRPr="00992864">
        <w:rPr>
          <w:rFonts w:ascii="Arial" w:eastAsia="Times New Roman" w:hAnsi="Arial" w:cs="Arial"/>
          <w:b/>
          <w:sz w:val="24"/>
          <w:szCs w:val="20"/>
          <w:lang w:eastAsia="pl-PL"/>
        </w:rPr>
        <w:t xml:space="preserve"> </w:t>
      </w:r>
      <w:r w:rsidR="009B5ED0" w:rsidRPr="00992864">
        <w:rPr>
          <w:rFonts w:ascii="Arial" w:hAnsi="Arial" w:cs="Arial"/>
          <w:b/>
          <w:sz w:val="24"/>
        </w:rPr>
        <w:t xml:space="preserve">lub  </w:t>
      </w:r>
      <w:r w:rsidR="002E4E7B" w:rsidRPr="00992864">
        <w:rPr>
          <w:rFonts w:ascii="Arial" w:hAnsi="Arial" w:cs="Arial"/>
          <w:b/>
          <w:sz w:val="24"/>
        </w:rPr>
        <w:t>złożonym</w:t>
      </w:r>
      <w:r w:rsidR="00852F2F" w:rsidRPr="00992864">
        <w:rPr>
          <w:rFonts w:ascii="Arial" w:hAnsi="Arial" w:cs="Arial"/>
          <w:b/>
          <w:sz w:val="24"/>
        </w:rPr>
        <w:t xml:space="preserve"> </w:t>
      </w:r>
      <w:r w:rsidR="002E4E7B" w:rsidRPr="00992864">
        <w:rPr>
          <w:rFonts w:ascii="Arial" w:hAnsi="Arial" w:cs="Arial"/>
          <w:b/>
          <w:sz w:val="24"/>
        </w:rPr>
        <w:t>zgłoszeniem</w:t>
      </w:r>
      <w:r w:rsidR="009B5ED0" w:rsidRPr="00992864">
        <w:rPr>
          <w:rFonts w:ascii="Arial" w:hAnsi="Arial" w:cs="Arial"/>
          <w:b/>
          <w:sz w:val="24"/>
        </w:rPr>
        <w:t xml:space="preserve"> o zakończeniu robó</w:t>
      </w:r>
      <w:r w:rsidR="00852F2F" w:rsidRPr="00992864">
        <w:rPr>
          <w:rFonts w:ascii="Arial" w:hAnsi="Arial" w:cs="Arial"/>
          <w:b/>
          <w:sz w:val="24"/>
        </w:rPr>
        <w:t xml:space="preserve">t do </w:t>
      </w:r>
      <w:r w:rsidR="009B5ED0" w:rsidRPr="00992864">
        <w:rPr>
          <w:rFonts w:ascii="Arial" w:hAnsi="Arial" w:cs="Arial"/>
          <w:b/>
          <w:sz w:val="24"/>
        </w:rPr>
        <w:t xml:space="preserve"> PIN</w:t>
      </w:r>
      <w:r w:rsidR="00DD3DC3">
        <w:rPr>
          <w:rFonts w:ascii="Arial" w:hAnsi="Arial" w:cs="Arial"/>
          <w:b/>
          <w:sz w:val="24"/>
        </w:rPr>
        <w:t>B w Policach</w:t>
      </w:r>
      <w:r w:rsidR="009B5ED0" w:rsidRPr="00870C6F">
        <w:rPr>
          <w:rFonts w:ascii="Arial" w:eastAsia="Times New Roman" w:hAnsi="Arial" w:cs="Arial"/>
          <w:sz w:val="24"/>
          <w:szCs w:val="24"/>
          <w:lang w:eastAsia="pl-PL"/>
        </w:rPr>
        <w:t>;</w:t>
      </w:r>
      <w:r w:rsidRPr="00870C6F">
        <w:rPr>
          <w:rFonts w:ascii="Arial" w:eastAsia="Times New Roman" w:hAnsi="Arial" w:cs="Arial"/>
          <w:sz w:val="24"/>
          <w:szCs w:val="24"/>
          <w:lang w:eastAsia="pl-PL"/>
        </w:rPr>
        <w:t>.</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6. Odbiory robót zanikających i ulegających zakryciu zgłasza Wykonawca z wyprzedzeniem umożliwiającym ich dokonanie.</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7. Odbiór przedmiotu umowy nastąpi jednorazowo po zakończeniu wszystkich robót /odbiór końcowy/.</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8. Odbiór końcowy całości przedmiotu umowy zostanie wyznaczony przez  Zamawiającego  w terminie 14 dni od zgłoszenia przez Wykonawcę na piśmie gotowości do odbioru.</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8. GWARANCJA I RĘKOJMIA.</w:t>
      </w:r>
    </w:p>
    <w:p w:rsidR="00870C6F" w:rsidRPr="00870C6F" w:rsidRDefault="00870C6F" w:rsidP="00870C6F">
      <w:pPr>
        <w:numPr>
          <w:ilvl w:val="0"/>
          <w:numId w:val="8"/>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Wykonawca udziela Zamawiającemu rękojmi oraz gwarancji na okres </w:t>
      </w:r>
      <w:r w:rsidR="004F2958" w:rsidRPr="002B1885">
        <w:rPr>
          <w:rFonts w:ascii="Arial" w:eastAsia="Times New Roman" w:hAnsi="Arial" w:cs="Arial"/>
          <w:b/>
          <w:sz w:val="24"/>
          <w:szCs w:val="24"/>
          <w:highlight w:val="yellow"/>
          <w:lang w:eastAsia="pl-PL"/>
        </w:rPr>
        <w:t>…</w:t>
      </w:r>
      <w:r w:rsidR="008B4066">
        <w:rPr>
          <w:rFonts w:ascii="Arial" w:eastAsia="Times New Roman" w:hAnsi="Arial" w:cs="Arial"/>
          <w:b/>
          <w:sz w:val="24"/>
          <w:szCs w:val="24"/>
          <w:lang w:eastAsia="pl-PL"/>
        </w:rPr>
        <w:t xml:space="preserve"> </w:t>
      </w:r>
      <w:r w:rsidRPr="00870C6F">
        <w:rPr>
          <w:rFonts w:ascii="Arial" w:eastAsia="Times New Roman" w:hAnsi="Arial" w:cs="Arial"/>
          <w:b/>
          <w:sz w:val="24"/>
          <w:szCs w:val="24"/>
          <w:lang w:eastAsia="pl-PL"/>
        </w:rPr>
        <w:t>miesięcy</w:t>
      </w:r>
      <w:r w:rsidRPr="00870C6F">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zamawiającym.</w:t>
      </w:r>
    </w:p>
    <w:p w:rsidR="00870C6F" w:rsidRPr="00870C6F" w:rsidRDefault="00870C6F" w:rsidP="00870C6F">
      <w:pPr>
        <w:numPr>
          <w:ilvl w:val="0"/>
          <w:numId w:val="8"/>
        </w:numPr>
        <w:spacing w:after="0" w:line="240" w:lineRule="auto"/>
        <w:jc w:val="both"/>
        <w:rPr>
          <w:rFonts w:ascii="Arial" w:eastAsia="Times New Roman" w:hAnsi="Arial" w:cs="Arial"/>
          <w:sz w:val="24"/>
          <w:szCs w:val="24"/>
          <w:lang w:val="x-none" w:eastAsia="x-none"/>
        </w:rPr>
      </w:pPr>
      <w:r w:rsidRPr="00870C6F">
        <w:rPr>
          <w:rFonts w:ascii="Arial" w:eastAsia="Times New Roman" w:hAnsi="Arial" w:cs="Arial"/>
          <w:sz w:val="24"/>
          <w:szCs w:val="24"/>
          <w:lang w:val="x-none" w:eastAsia="x-none"/>
        </w:rPr>
        <w:t>Zamawiający może realizować uprawnienia z tytułu rękojmi za wady fizyczne niezależnie od uprawnień wynikających z gwarancji.</w:t>
      </w:r>
    </w:p>
    <w:p w:rsidR="00870C6F" w:rsidRPr="00870C6F" w:rsidRDefault="00870C6F" w:rsidP="00870C6F">
      <w:pPr>
        <w:numPr>
          <w:ilvl w:val="0"/>
          <w:numId w:val="8"/>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Nieusunięcie wad i usterek w terminie upoważnia Zamawiającego do zlecenia usunięcia na koszt wykonawcy.</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9.WYNAGRODZENIE WYKONAWCY.</w:t>
      </w:r>
    </w:p>
    <w:p w:rsidR="00EF7C70" w:rsidRPr="0048658C" w:rsidRDefault="00870C6F" w:rsidP="00EF7C70">
      <w:pPr>
        <w:spacing w:after="0"/>
        <w:ind w:left="426" w:hanging="426"/>
        <w:jc w:val="both"/>
        <w:rPr>
          <w:rFonts w:ascii="Arial" w:hAnsi="Arial" w:cs="Arial"/>
          <w:sz w:val="24"/>
          <w:szCs w:val="24"/>
          <w:u w:val="single"/>
        </w:rPr>
      </w:pPr>
      <w:r w:rsidRPr="00870C6F">
        <w:rPr>
          <w:rFonts w:ascii="Arial" w:eastAsia="Times New Roman" w:hAnsi="Arial" w:cs="Arial"/>
          <w:sz w:val="24"/>
          <w:szCs w:val="24"/>
          <w:lang w:eastAsia="pl-PL"/>
        </w:rPr>
        <w:t>1</w:t>
      </w:r>
      <w:r w:rsidRPr="003D5677">
        <w:rPr>
          <w:rFonts w:ascii="Arial" w:eastAsia="Times New Roman" w:hAnsi="Arial" w:cs="Arial"/>
          <w:color w:val="FF0000"/>
          <w:sz w:val="24"/>
          <w:szCs w:val="24"/>
          <w:lang w:eastAsia="pl-PL"/>
        </w:rPr>
        <w:t>.</w:t>
      </w:r>
      <w:r w:rsidR="00EF7C70">
        <w:rPr>
          <w:rFonts w:ascii="Arial" w:eastAsia="Times New Roman" w:hAnsi="Arial" w:cs="Arial"/>
          <w:color w:val="FF0000"/>
          <w:sz w:val="24"/>
          <w:szCs w:val="24"/>
          <w:lang w:eastAsia="pl-PL"/>
        </w:rPr>
        <w:t xml:space="preserve">  </w:t>
      </w:r>
      <w:r w:rsidRPr="00EF7C70">
        <w:rPr>
          <w:rFonts w:ascii="Arial" w:eastAsia="Times New Roman" w:hAnsi="Arial" w:cs="Arial"/>
          <w:sz w:val="24"/>
          <w:szCs w:val="24"/>
          <w:lang w:eastAsia="pl-PL"/>
        </w:rPr>
        <w:t>Strony</w:t>
      </w:r>
      <w:r w:rsidR="00EF7C70" w:rsidRPr="00EF7C70">
        <w:rPr>
          <w:rFonts w:ascii="Arial" w:hAnsi="Arial" w:cs="Arial"/>
          <w:sz w:val="24"/>
          <w:szCs w:val="24"/>
        </w:rPr>
        <w:t xml:space="preserve"> </w:t>
      </w:r>
      <w:r w:rsidR="00EF7C70" w:rsidRPr="005D5387">
        <w:rPr>
          <w:rFonts w:ascii="Arial" w:hAnsi="Arial" w:cs="Arial"/>
          <w:sz w:val="24"/>
          <w:szCs w:val="24"/>
        </w:rPr>
        <w:t>ustalają wynagrodzenie umow</w:t>
      </w:r>
      <w:r w:rsidR="00DD3DC3">
        <w:rPr>
          <w:rFonts w:ascii="Arial" w:hAnsi="Arial" w:cs="Arial"/>
          <w:sz w:val="24"/>
          <w:szCs w:val="24"/>
        </w:rPr>
        <w:t xml:space="preserve">ne  w wysokości: </w:t>
      </w:r>
      <w:r w:rsidR="00DD3DC3" w:rsidRPr="00DD3DC3">
        <w:rPr>
          <w:rFonts w:ascii="Arial" w:hAnsi="Arial" w:cs="Arial"/>
          <w:sz w:val="24"/>
          <w:szCs w:val="24"/>
          <w:highlight w:val="yellow"/>
        </w:rPr>
        <w:t>…………….</w:t>
      </w:r>
      <w:r w:rsidR="00DD3DC3">
        <w:rPr>
          <w:rFonts w:ascii="Arial" w:hAnsi="Arial" w:cs="Arial"/>
          <w:sz w:val="24"/>
          <w:szCs w:val="24"/>
        </w:rPr>
        <w:t xml:space="preserve"> zł brutto </w:t>
      </w:r>
      <w:r w:rsidR="00EF7C70" w:rsidRPr="00DD3DC3">
        <w:rPr>
          <w:rFonts w:ascii="Arial" w:hAnsi="Arial" w:cs="Arial"/>
          <w:sz w:val="24"/>
          <w:szCs w:val="24"/>
        </w:rPr>
        <w:t>(słownie:</w:t>
      </w:r>
      <w:r w:rsidR="00EF7C70" w:rsidRPr="00DD3DC3">
        <w:rPr>
          <w:rFonts w:ascii="Arial" w:hAnsi="Arial" w:cs="Arial"/>
          <w:sz w:val="24"/>
          <w:szCs w:val="24"/>
          <w:highlight w:val="yellow"/>
        </w:rPr>
        <w:t>…………….</w:t>
      </w:r>
      <w:r w:rsidR="00EF7C70" w:rsidRPr="00DD3DC3">
        <w:rPr>
          <w:rFonts w:ascii="Arial" w:hAnsi="Arial" w:cs="Arial"/>
          <w:sz w:val="24"/>
          <w:szCs w:val="24"/>
        </w:rPr>
        <w:t>),</w:t>
      </w:r>
      <w:r w:rsidR="00EF7C70" w:rsidRPr="005D5387">
        <w:rPr>
          <w:rFonts w:ascii="Arial" w:hAnsi="Arial" w:cs="Arial"/>
          <w:sz w:val="24"/>
          <w:szCs w:val="24"/>
        </w:rPr>
        <w:t xml:space="preserve"> które ma charakter </w:t>
      </w:r>
      <w:r w:rsidR="00EF7C70" w:rsidRPr="00061528">
        <w:rPr>
          <w:rFonts w:ascii="Arial" w:hAnsi="Arial" w:cs="Arial"/>
          <w:sz w:val="24"/>
          <w:szCs w:val="24"/>
          <w:u w:val="single"/>
        </w:rPr>
        <w:t>ryczałtowy</w:t>
      </w:r>
      <w:r w:rsidR="00EF7C70" w:rsidRPr="005D5387">
        <w:rPr>
          <w:rFonts w:ascii="Arial" w:hAnsi="Arial" w:cs="Arial"/>
          <w:sz w:val="24"/>
          <w:szCs w:val="24"/>
        </w:rPr>
        <w:t>, jak w ofercie przetargowej, obejmujące wszelkie koszty związan</w:t>
      </w:r>
      <w:r w:rsidR="00EF7C70">
        <w:rPr>
          <w:rFonts w:ascii="Arial" w:hAnsi="Arial" w:cs="Arial"/>
          <w:sz w:val="24"/>
          <w:szCs w:val="24"/>
        </w:rPr>
        <w:t>e z wykonaniem przedmiotu umowy.</w:t>
      </w:r>
    </w:p>
    <w:p w:rsidR="00870C6F" w:rsidRPr="00EF7C70" w:rsidRDefault="00870C6F" w:rsidP="00EF7C70">
      <w:pPr>
        <w:tabs>
          <w:tab w:val="left" w:pos="426"/>
        </w:tabs>
        <w:spacing w:after="0"/>
        <w:jc w:val="both"/>
        <w:rPr>
          <w:rFonts w:ascii="Arial" w:hAnsi="Arial" w:cs="Arial"/>
          <w:b/>
          <w:sz w:val="24"/>
          <w:szCs w:val="24"/>
        </w:rPr>
      </w:pPr>
      <w:r w:rsidRPr="00870C6F">
        <w:rPr>
          <w:rFonts w:ascii="Arial" w:eastAsia="Times New Roman" w:hAnsi="Arial" w:cs="Arial"/>
          <w:sz w:val="24"/>
          <w:szCs w:val="24"/>
          <w:lang w:eastAsia="pl-PL"/>
        </w:rPr>
        <w:t xml:space="preserve">2. </w:t>
      </w:r>
      <w:r w:rsidR="00EF7C70">
        <w:rPr>
          <w:rFonts w:ascii="Arial" w:eastAsia="Times New Roman" w:hAnsi="Arial" w:cs="Arial"/>
          <w:sz w:val="24"/>
          <w:szCs w:val="24"/>
          <w:lang w:eastAsia="pl-PL"/>
        </w:rPr>
        <w:tab/>
      </w:r>
      <w:r w:rsidRPr="00870C6F">
        <w:rPr>
          <w:rFonts w:ascii="Arial" w:eastAsia="Times New Roman" w:hAnsi="Arial" w:cs="Arial"/>
          <w:sz w:val="24"/>
          <w:szCs w:val="24"/>
          <w:lang w:eastAsia="pl-PL"/>
        </w:rPr>
        <w:t xml:space="preserve">Roboty konieczne mogące wyniknąć w toku wykonywania robót  mogą być </w:t>
      </w:r>
      <w:r w:rsidR="00EF7C70">
        <w:rPr>
          <w:rFonts w:ascii="Arial" w:eastAsia="Times New Roman" w:hAnsi="Arial" w:cs="Arial"/>
          <w:sz w:val="24"/>
          <w:szCs w:val="24"/>
          <w:lang w:eastAsia="pl-PL"/>
        </w:rPr>
        <w:tab/>
      </w:r>
      <w:r w:rsidRPr="00870C6F">
        <w:rPr>
          <w:rFonts w:ascii="Arial" w:eastAsia="Times New Roman" w:hAnsi="Arial" w:cs="Arial"/>
          <w:sz w:val="24"/>
          <w:szCs w:val="24"/>
          <w:lang w:eastAsia="pl-PL"/>
        </w:rPr>
        <w:t xml:space="preserve">zlecane przez Zamawiającego na podstawie aneksu do umowy i rozliczane </w:t>
      </w:r>
      <w:r w:rsidR="00EF7C70">
        <w:rPr>
          <w:rFonts w:ascii="Arial" w:eastAsia="Times New Roman" w:hAnsi="Arial" w:cs="Arial"/>
          <w:sz w:val="24"/>
          <w:szCs w:val="24"/>
          <w:lang w:eastAsia="pl-PL"/>
        </w:rPr>
        <w:tab/>
      </w:r>
      <w:r w:rsidRPr="00870C6F">
        <w:rPr>
          <w:rFonts w:ascii="Arial" w:eastAsia="Times New Roman" w:hAnsi="Arial" w:cs="Arial"/>
          <w:sz w:val="24"/>
          <w:szCs w:val="24"/>
          <w:lang w:eastAsia="pl-PL"/>
        </w:rPr>
        <w:t xml:space="preserve">będą </w:t>
      </w:r>
      <w:r w:rsidR="00EF7C70">
        <w:rPr>
          <w:rFonts w:ascii="Arial" w:eastAsia="Times New Roman" w:hAnsi="Arial" w:cs="Arial"/>
          <w:sz w:val="24"/>
          <w:szCs w:val="24"/>
          <w:lang w:eastAsia="pl-PL"/>
        </w:rPr>
        <w:t xml:space="preserve"> </w:t>
      </w:r>
      <w:r w:rsidR="00EF7C70">
        <w:rPr>
          <w:rFonts w:ascii="Arial" w:eastAsia="Times New Roman" w:hAnsi="Arial" w:cs="Arial"/>
          <w:sz w:val="24"/>
          <w:szCs w:val="24"/>
          <w:lang w:eastAsia="pl-PL"/>
        </w:rPr>
        <w:tab/>
      </w:r>
      <w:r w:rsidRPr="00870C6F">
        <w:rPr>
          <w:rFonts w:ascii="Arial" w:eastAsia="Times New Roman" w:hAnsi="Arial" w:cs="Arial"/>
          <w:sz w:val="24"/>
          <w:szCs w:val="24"/>
          <w:lang w:eastAsia="pl-PL"/>
        </w:rPr>
        <w:t xml:space="preserve">na podstawie kosztorysu wg składników jak w kosztorysie ofertowym i </w:t>
      </w:r>
      <w:r w:rsidR="00EF7C70">
        <w:rPr>
          <w:rFonts w:ascii="Arial" w:eastAsia="Times New Roman" w:hAnsi="Arial" w:cs="Arial"/>
          <w:sz w:val="24"/>
          <w:szCs w:val="24"/>
          <w:lang w:eastAsia="pl-PL"/>
        </w:rPr>
        <w:tab/>
      </w:r>
      <w:r w:rsidRPr="00870C6F">
        <w:rPr>
          <w:rFonts w:ascii="Arial" w:eastAsia="Times New Roman" w:hAnsi="Arial" w:cs="Arial"/>
          <w:sz w:val="24"/>
          <w:szCs w:val="24"/>
          <w:lang w:eastAsia="pl-PL"/>
        </w:rPr>
        <w:t xml:space="preserve">ofercie oraz obmiaru robót potwierdzonego przez właściwego inspektora </w:t>
      </w:r>
      <w:r w:rsidR="00EF7C70">
        <w:rPr>
          <w:rFonts w:ascii="Arial" w:eastAsia="Times New Roman" w:hAnsi="Arial" w:cs="Arial"/>
          <w:sz w:val="24"/>
          <w:szCs w:val="24"/>
          <w:lang w:eastAsia="pl-PL"/>
        </w:rPr>
        <w:tab/>
      </w:r>
      <w:r w:rsidRPr="00870C6F">
        <w:rPr>
          <w:rFonts w:ascii="Arial" w:eastAsia="Times New Roman" w:hAnsi="Arial" w:cs="Arial"/>
          <w:sz w:val="24"/>
          <w:szCs w:val="24"/>
          <w:lang w:eastAsia="pl-PL"/>
        </w:rPr>
        <w:t>nadzoru przy zachowaniu tych samych norm, parametrów i standardów.</w:t>
      </w:r>
    </w:p>
    <w:p w:rsidR="00870C6F" w:rsidRPr="00870C6F" w:rsidRDefault="00870C6F" w:rsidP="00EF7C70">
      <w:pPr>
        <w:tabs>
          <w:tab w:val="left" w:pos="426"/>
          <w:tab w:val="left" w:pos="851"/>
        </w:tabs>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3. </w:t>
      </w:r>
      <w:r w:rsidR="00EF7C70">
        <w:rPr>
          <w:rFonts w:ascii="Arial" w:eastAsia="Times New Roman" w:hAnsi="Arial" w:cs="Arial"/>
          <w:sz w:val="24"/>
          <w:szCs w:val="24"/>
          <w:lang w:eastAsia="pl-PL"/>
        </w:rPr>
        <w:tab/>
      </w:r>
      <w:r w:rsidRPr="00870C6F">
        <w:rPr>
          <w:rFonts w:ascii="Arial" w:eastAsia="Times New Roman" w:hAnsi="Arial" w:cs="Arial"/>
          <w:sz w:val="24"/>
          <w:szCs w:val="24"/>
          <w:lang w:eastAsia="pl-PL"/>
        </w:rPr>
        <w:t xml:space="preserve">Podstawą dla stwierdzenia potrzeby wykonania robót jak w ust. 2  będzie </w:t>
      </w:r>
      <w:r w:rsidR="00EF7C70">
        <w:rPr>
          <w:rFonts w:ascii="Arial" w:eastAsia="Times New Roman" w:hAnsi="Arial" w:cs="Arial"/>
          <w:sz w:val="24"/>
          <w:szCs w:val="24"/>
          <w:lang w:eastAsia="pl-PL"/>
        </w:rPr>
        <w:tab/>
      </w:r>
      <w:r w:rsidRPr="00870C6F">
        <w:rPr>
          <w:rFonts w:ascii="Arial" w:eastAsia="Times New Roman" w:hAnsi="Arial" w:cs="Arial"/>
          <w:sz w:val="24"/>
          <w:szCs w:val="24"/>
          <w:lang w:eastAsia="pl-PL"/>
        </w:rPr>
        <w:t xml:space="preserve">protokół konieczności wraz ze specyfikacją robót sporządzony i podpisany </w:t>
      </w:r>
      <w:r w:rsidR="00EF7C70">
        <w:rPr>
          <w:rFonts w:ascii="Arial" w:eastAsia="Times New Roman" w:hAnsi="Arial" w:cs="Arial"/>
          <w:sz w:val="24"/>
          <w:szCs w:val="24"/>
          <w:lang w:eastAsia="pl-PL"/>
        </w:rPr>
        <w:tab/>
      </w:r>
      <w:r w:rsidRPr="00870C6F">
        <w:rPr>
          <w:rFonts w:ascii="Arial" w:eastAsia="Times New Roman" w:hAnsi="Arial" w:cs="Arial"/>
          <w:sz w:val="24"/>
          <w:szCs w:val="24"/>
          <w:lang w:eastAsia="pl-PL"/>
        </w:rPr>
        <w:t xml:space="preserve">przez uczestników procesu budowlanego. </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10. ROZLICZENIE ROBÓT.</w:t>
      </w:r>
    </w:p>
    <w:p w:rsidR="00870C6F" w:rsidRPr="00870C6F" w:rsidRDefault="00870C6F" w:rsidP="00870C6F">
      <w:pPr>
        <w:numPr>
          <w:ilvl w:val="0"/>
          <w:numId w:val="9"/>
        </w:numPr>
        <w:tabs>
          <w:tab w:val="left" w:pos="426"/>
        </w:tabs>
        <w:spacing w:after="0" w:line="240" w:lineRule="auto"/>
        <w:ind w:left="426" w:hanging="426"/>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xml:space="preserve">Rozliczenie wykonanych robót następować będzie fakturami częściowymi za wykonane elementy robót do wysokości nie przekraczającej 90% wynagrodzenia umownego oraz fakturą końcową po zakończeniu wszystkich robót i odbiorze końcowym  przedmiotu umowy w wysokości co najmniej 10% wynagrodzenia umownego. </w:t>
      </w:r>
    </w:p>
    <w:p w:rsidR="00870C6F" w:rsidRPr="00870C6F" w:rsidRDefault="00870C6F" w:rsidP="00870C6F">
      <w:pPr>
        <w:numPr>
          <w:ilvl w:val="0"/>
          <w:numId w:val="9"/>
        </w:numPr>
        <w:tabs>
          <w:tab w:val="left" w:pos="426"/>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lastRenderedPageBreak/>
        <w:t xml:space="preserve">Podstawą wystawienia faktury częściowej będzie protokół stanu robót sporządzony wg wzoru zaakceptowanego przez Zamawiającego podpisany przez  inspektora nadzoru inwestorskiego (odpowiedniego do rodzaju robót) i kierownika budowy. </w:t>
      </w:r>
    </w:p>
    <w:p w:rsidR="00870C6F" w:rsidRPr="00870C6F" w:rsidRDefault="00870C6F" w:rsidP="00870C6F">
      <w:pPr>
        <w:numPr>
          <w:ilvl w:val="0"/>
          <w:numId w:val="9"/>
        </w:numPr>
        <w:tabs>
          <w:tab w:val="left" w:pos="426"/>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Podstawą wystawienia faktury końcowej będzie protokół odbioru końcowego.</w:t>
      </w:r>
    </w:p>
    <w:p w:rsidR="00870C6F" w:rsidRPr="008C681A" w:rsidRDefault="00870C6F" w:rsidP="00870C6F">
      <w:pPr>
        <w:numPr>
          <w:ilvl w:val="0"/>
          <w:numId w:val="9"/>
        </w:numPr>
        <w:tabs>
          <w:tab w:val="left" w:pos="426"/>
        </w:tabs>
        <w:spacing w:after="0" w:line="240" w:lineRule="auto"/>
        <w:ind w:left="426" w:hanging="42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Faktury VAT Wykonawcy realizowane będą przez Zamawiającego w ciągu 30 dni od daty ich otrzymania łącznie z załączonymi do nich dokumentami rozliczeniowymi. Za termin zapłaty powyższych faktur uważa się dzień dokonania </w:t>
      </w:r>
      <w:r w:rsidRPr="008C681A">
        <w:rPr>
          <w:rFonts w:ascii="Arial" w:eastAsia="Times New Roman" w:hAnsi="Arial" w:cs="Arial"/>
          <w:sz w:val="24"/>
          <w:szCs w:val="24"/>
          <w:lang w:eastAsia="pl-PL"/>
        </w:rPr>
        <w:t>przelewu na rachunek Wykonawcy.</w:t>
      </w:r>
    </w:p>
    <w:p w:rsidR="00870C6F" w:rsidRPr="008C681A" w:rsidRDefault="00870C6F" w:rsidP="00870C6F">
      <w:pPr>
        <w:spacing w:after="0" w:line="240" w:lineRule="auto"/>
        <w:jc w:val="both"/>
        <w:rPr>
          <w:rFonts w:ascii="Arial" w:eastAsia="Times New Roman" w:hAnsi="Arial" w:cs="Arial"/>
          <w:b/>
          <w:sz w:val="24"/>
          <w:szCs w:val="24"/>
          <w:lang w:eastAsia="pl-PL"/>
        </w:rPr>
      </w:pPr>
      <w:r w:rsidRPr="008C681A">
        <w:rPr>
          <w:rFonts w:ascii="Arial" w:eastAsia="Times New Roman" w:hAnsi="Arial" w:cs="Arial"/>
          <w:b/>
          <w:sz w:val="24"/>
          <w:szCs w:val="24"/>
          <w:lang w:eastAsia="pl-PL"/>
        </w:rPr>
        <w:t xml:space="preserve">5.   Wykonawca do każdej składanej faktury zobowiązany jest dołączyć                           </w:t>
      </w:r>
    </w:p>
    <w:p w:rsidR="00870C6F" w:rsidRDefault="00870C6F" w:rsidP="00870C6F">
      <w:pPr>
        <w:spacing w:after="0" w:line="240" w:lineRule="auto"/>
        <w:jc w:val="both"/>
        <w:rPr>
          <w:rFonts w:ascii="Arial" w:eastAsia="Times New Roman" w:hAnsi="Arial" w:cs="Arial"/>
          <w:b/>
          <w:sz w:val="24"/>
          <w:szCs w:val="24"/>
          <w:lang w:eastAsia="pl-PL"/>
        </w:rPr>
      </w:pPr>
      <w:r w:rsidRPr="008C681A">
        <w:rPr>
          <w:rFonts w:ascii="Arial" w:eastAsia="Times New Roman" w:hAnsi="Arial" w:cs="Arial"/>
          <w:sz w:val="24"/>
          <w:szCs w:val="24"/>
          <w:lang w:eastAsia="pl-PL"/>
        </w:rPr>
        <w:t xml:space="preserve">      </w:t>
      </w:r>
      <w:r w:rsidRPr="008C681A">
        <w:rPr>
          <w:rFonts w:ascii="Arial" w:eastAsia="Times New Roman" w:hAnsi="Arial" w:cs="Arial"/>
          <w:b/>
          <w:sz w:val="24"/>
          <w:szCs w:val="24"/>
          <w:lang w:eastAsia="pl-PL"/>
        </w:rPr>
        <w:t>oświadczenie  lub informację, o której mowa w § 6 ust.8.</w:t>
      </w:r>
    </w:p>
    <w:p w:rsidR="00C1547B" w:rsidRPr="00C1547B" w:rsidRDefault="00C1547B" w:rsidP="00C1547B">
      <w:p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6. Fakturowanie za roboty budowlane od 2018r. </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11. ZABEZPIECZENIE NALEŻYTEGO WYKONANIA UMOWY.</w:t>
      </w:r>
    </w:p>
    <w:p w:rsidR="00870C6F" w:rsidRPr="00870C6F" w:rsidRDefault="00870C6F" w:rsidP="00870C6F">
      <w:pPr>
        <w:numPr>
          <w:ilvl w:val="0"/>
          <w:numId w:val="10"/>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Wykonawca wniósł </w:t>
      </w:r>
      <w:r w:rsidRPr="00870C6F">
        <w:rPr>
          <w:rFonts w:ascii="Arial" w:eastAsia="Times New Roman" w:hAnsi="Arial" w:cs="Arial"/>
          <w:b/>
          <w:sz w:val="24"/>
          <w:szCs w:val="24"/>
          <w:lang w:eastAsia="pl-PL"/>
        </w:rPr>
        <w:t>zabezpieczenia należnego wykonania umowy</w:t>
      </w:r>
      <w:r w:rsidRPr="00870C6F">
        <w:rPr>
          <w:rFonts w:ascii="Arial" w:eastAsia="Times New Roman" w:hAnsi="Arial" w:cs="Arial"/>
          <w:sz w:val="24"/>
          <w:szCs w:val="24"/>
          <w:lang w:eastAsia="pl-PL"/>
        </w:rPr>
        <w:t xml:space="preserve"> </w:t>
      </w:r>
      <w:r w:rsidR="009E4A9D">
        <w:rPr>
          <w:rFonts w:ascii="Arial" w:eastAsia="Times New Roman" w:hAnsi="Arial" w:cs="Arial"/>
          <w:b/>
          <w:sz w:val="24"/>
          <w:szCs w:val="24"/>
          <w:lang w:eastAsia="pl-PL"/>
        </w:rPr>
        <w:t xml:space="preserve">w wysokości </w:t>
      </w:r>
      <w:r w:rsidR="009E4A9D" w:rsidRPr="00DD3DC3">
        <w:rPr>
          <w:rFonts w:ascii="Arial" w:eastAsia="Times New Roman" w:hAnsi="Arial" w:cs="Arial"/>
          <w:b/>
          <w:sz w:val="24"/>
          <w:szCs w:val="24"/>
          <w:highlight w:val="yellow"/>
          <w:lang w:eastAsia="pl-PL"/>
        </w:rPr>
        <w:t>…….</w:t>
      </w:r>
      <w:r w:rsidRPr="00870C6F">
        <w:rPr>
          <w:rFonts w:ascii="Arial" w:eastAsia="Times New Roman" w:hAnsi="Arial" w:cs="Arial"/>
          <w:b/>
          <w:sz w:val="24"/>
          <w:szCs w:val="24"/>
          <w:lang w:eastAsia="pl-PL"/>
        </w:rPr>
        <w:t xml:space="preserve"> zł.</w:t>
      </w:r>
      <w:r w:rsidRPr="00870C6F">
        <w:rPr>
          <w:rFonts w:ascii="Arial" w:eastAsia="Times New Roman" w:hAnsi="Arial" w:cs="Arial"/>
          <w:sz w:val="24"/>
          <w:szCs w:val="24"/>
          <w:lang w:eastAsia="pl-PL"/>
        </w:rPr>
        <w:t xml:space="preserve"> Zabezpieczenie obejmuje również ewentualne roboty konieczne wykonywane na podstawie aneksu do umowy.</w:t>
      </w:r>
    </w:p>
    <w:p w:rsidR="00870C6F" w:rsidRPr="00870C6F" w:rsidRDefault="00870C6F" w:rsidP="00870C6F">
      <w:pPr>
        <w:numPr>
          <w:ilvl w:val="0"/>
          <w:numId w:val="10"/>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Zabezpieczenie należytego wykonania umowy zapewnia, że Wykonawca:</w:t>
      </w:r>
    </w:p>
    <w:p w:rsidR="00870C6F" w:rsidRPr="00870C6F" w:rsidRDefault="00870C6F" w:rsidP="00870C6F">
      <w:pPr>
        <w:numPr>
          <w:ilvl w:val="0"/>
          <w:numId w:val="6"/>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wykona roboty zgodnie z ofertą, projektem budowlanym i warunkami wykonania i odbioru robót,</w:t>
      </w:r>
    </w:p>
    <w:p w:rsidR="00870C6F" w:rsidRPr="00870C6F" w:rsidRDefault="00870C6F" w:rsidP="00870C6F">
      <w:pPr>
        <w:numPr>
          <w:ilvl w:val="0"/>
          <w:numId w:val="6"/>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ponosi odpowiedzialność za wady fizyczne zmniejszające wartość użytkową, techniczną i estetyczną wykonanych robót,</w:t>
      </w:r>
    </w:p>
    <w:p w:rsidR="00870C6F" w:rsidRPr="00870C6F" w:rsidRDefault="00870C6F" w:rsidP="00870C6F">
      <w:pPr>
        <w:numPr>
          <w:ilvl w:val="0"/>
          <w:numId w:val="6"/>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usunie terminowo wszystkie wady i usterki ujawnione</w:t>
      </w:r>
      <w:r w:rsidRPr="00870C6F">
        <w:rPr>
          <w:rFonts w:ascii="Arial" w:eastAsia="Times New Roman" w:hAnsi="Arial" w:cs="Arial"/>
          <w:color w:val="FF0000"/>
          <w:sz w:val="24"/>
          <w:szCs w:val="24"/>
          <w:lang w:eastAsia="pl-PL"/>
        </w:rPr>
        <w:t xml:space="preserve"> </w:t>
      </w:r>
      <w:r w:rsidRPr="00870C6F">
        <w:rPr>
          <w:rFonts w:ascii="Arial" w:eastAsia="Times New Roman" w:hAnsi="Arial" w:cs="Arial"/>
          <w:sz w:val="24"/>
          <w:szCs w:val="24"/>
          <w:lang w:eastAsia="pl-PL"/>
        </w:rPr>
        <w:t>przy odbiorze końcowym lub w okresie rękojmi, a w przypadku ich nieusunięcia zapłaci kary umowne za zwłokę w usunięciu wad i usterek oraz pokryje koszty wykonania zastępczego.</w:t>
      </w:r>
    </w:p>
    <w:p w:rsidR="00870C6F" w:rsidRPr="00870C6F" w:rsidRDefault="00870C6F" w:rsidP="00870C6F">
      <w:pPr>
        <w:numPr>
          <w:ilvl w:val="0"/>
          <w:numId w:val="6"/>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dotrzyma wszystkich pozostałych warunków umowy.</w:t>
      </w:r>
    </w:p>
    <w:p w:rsidR="00870C6F" w:rsidRPr="00870C6F" w:rsidRDefault="00870C6F" w:rsidP="00870C6F">
      <w:pPr>
        <w:numPr>
          <w:ilvl w:val="0"/>
          <w:numId w:val="10"/>
        </w:num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Zamawiający zwróc</w:t>
      </w:r>
      <w:r w:rsidR="0089112D">
        <w:rPr>
          <w:rFonts w:ascii="Arial" w:eastAsia="Times New Roman" w:hAnsi="Arial" w:cs="Arial"/>
          <w:sz w:val="24"/>
          <w:szCs w:val="24"/>
          <w:lang w:eastAsia="pl-PL"/>
        </w:rPr>
        <w:t>i Wykonawcy 70</w:t>
      </w:r>
      <w:r w:rsidRPr="00870C6F">
        <w:rPr>
          <w:rFonts w:ascii="Arial" w:eastAsia="Times New Roman" w:hAnsi="Arial" w:cs="Arial"/>
          <w:sz w:val="24"/>
          <w:szCs w:val="24"/>
          <w:lang w:eastAsia="pl-PL"/>
        </w:rPr>
        <w:t>% zabezpieczenia po odbiorze końcowym przedmiotu umowy oraz usunięcia wad i usterek stwierdzonych przy odbiorze końcowym nie</w:t>
      </w:r>
      <w:r w:rsidRPr="004F2958">
        <w:rPr>
          <w:rFonts w:ascii="Arial" w:eastAsia="Times New Roman" w:hAnsi="Arial" w:cs="Arial"/>
          <w:sz w:val="24"/>
          <w:szCs w:val="24"/>
          <w:lang w:eastAsia="pl-PL"/>
        </w:rPr>
        <w:t xml:space="preserve"> wcześniej</w:t>
      </w:r>
      <w:r w:rsidRPr="00870C6F">
        <w:rPr>
          <w:rFonts w:ascii="Arial" w:eastAsia="Times New Roman" w:hAnsi="Arial" w:cs="Arial"/>
          <w:sz w:val="24"/>
          <w:szCs w:val="24"/>
          <w:lang w:eastAsia="pl-PL"/>
        </w:rPr>
        <w:t xml:space="preserve"> niż 45 dni </w:t>
      </w:r>
      <w:r w:rsidRPr="004F2958">
        <w:rPr>
          <w:rFonts w:ascii="Arial" w:eastAsia="Times New Roman" w:hAnsi="Arial" w:cs="Arial"/>
          <w:sz w:val="24"/>
          <w:szCs w:val="24"/>
          <w:lang w:eastAsia="pl-PL"/>
        </w:rPr>
        <w:t>po odbiorze końcowym i nie później</w:t>
      </w:r>
      <w:r w:rsidRPr="00870C6F">
        <w:rPr>
          <w:rFonts w:ascii="Arial" w:eastAsia="Times New Roman" w:hAnsi="Arial" w:cs="Arial"/>
          <w:sz w:val="24"/>
          <w:szCs w:val="24"/>
          <w:lang w:eastAsia="pl-PL"/>
        </w:rPr>
        <w:t xml:space="preserve"> niż 30 dni po </w:t>
      </w:r>
      <w:r w:rsidRPr="004F2958">
        <w:rPr>
          <w:rFonts w:ascii="Arial" w:eastAsia="Times New Roman" w:hAnsi="Arial" w:cs="Arial"/>
          <w:sz w:val="24"/>
          <w:szCs w:val="24"/>
          <w:lang w:eastAsia="pl-PL"/>
        </w:rPr>
        <w:t>upływie terminu na usunięcie</w:t>
      </w:r>
      <w:r w:rsidRPr="00870C6F">
        <w:rPr>
          <w:rFonts w:ascii="Arial" w:eastAsia="Times New Roman" w:hAnsi="Arial" w:cs="Arial"/>
          <w:sz w:val="24"/>
          <w:szCs w:val="24"/>
          <w:lang w:eastAsia="pl-PL"/>
        </w:rPr>
        <w:t xml:space="preserve"> wad i usterek stwierdzonych przy odbiorze końcowym.</w:t>
      </w:r>
    </w:p>
    <w:p w:rsidR="00870C6F" w:rsidRPr="00870C6F" w:rsidRDefault="0089112D" w:rsidP="00870C6F">
      <w:pPr>
        <w:numPr>
          <w:ilvl w:val="0"/>
          <w:numId w:val="10"/>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Pozostałe 30</w:t>
      </w:r>
      <w:r w:rsidR="00870C6F" w:rsidRPr="00870C6F">
        <w:rPr>
          <w:rFonts w:ascii="Arial" w:eastAsia="Times New Roman" w:hAnsi="Arial" w:cs="Arial"/>
          <w:sz w:val="24"/>
          <w:szCs w:val="24"/>
          <w:lang w:eastAsia="pl-PL"/>
        </w:rPr>
        <w:t>% zostanie zwrócone Wykonawcy w ciągu 14 dni po upływie okresu  rękojmi.</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9112D">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12. KARY UMOWNE.</w:t>
      </w:r>
    </w:p>
    <w:p w:rsidR="00870C6F" w:rsidRPr="00870C6F" w:rsidRDefault="00870C6F" w:rsidP="00870C6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870C6F">
        <w:rPr>
          <w:rFonts w:ascii="Arial" w:eastAsia="Times New Roman" w:hAnsi="Arial" w:cs="Arial"/>
          <w:color w:val="000000"/>
          <w:spacing w:val="-1"/>
          <w:sz w:val="24"/>
          <w:szCs w:val="24"/>
          <w:lang w:eastAsia="pl-PL"/>
        </w:rPr>
        <w:t xml:space="preserve">1. Wykonawca zapłaci Zamawiającemu karę umowną: </w:t>
      </w:r>
    </w:p>
    <w:p w:rsidR="00870C6F" w:rsidRPr="00870C6F"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color w:val="000000"/>
          <w:spacing w:val="-1"/>
          <w:sz w:val="24"/>
          <w:szCs w:val="24"/>
          <w:lang w:eastAsia="pl-PL"/>
        </w:rPr>
        <w:t>za odstąpienie od umowy przez Zamawiającego z </w:t>
      </w:r>
      <w:r w:rsidRPr="00870C6F">
        <w:rPr>
          <w:rFonts w:ascii="Arial" w:eastAsia="Times New Roman" w:hAnsi="Arial" w:cs="Arial"/>
          <w:color w:val="000000"/>
          <w:sz w:val="24"/>
          <w:szCs w:val="24"/>
          <w:lang w:eastAsia="pl-PL"/>
        </w:rPr>
        <w:t>przyczyn, za które ponosi odpowiedzialność Wykonawca - w wysokości 10% wynagrodze</w:t>
      </w:r>
      <w:r w:rsidRPr="00870C6F">
        <w:rPr>
          <w:rFonts w:ascii="Arial" w:eastAsia="Times New Roman" w:hAnsi="Arial" w:cs="Arial"/>
          <w:color w:val="000000"/>
          <w:sz w:val="24"/>
          <w:szCs w:val="24"/>
          <w:lang w:eastAsia="pl-PL"/>
        </w:rPr>
        <w:softHyphen/>
        <w:t>nia umownego, o którym mowa w </w:t>
      </w:r>
      <w:r w:rsidRPr="00870C6F">
        <w:rPr>
          <w:rFonts w:ascii="Arial" w:eastAsia="Times New Roman" w:hAnsi="Arial" w:cs="Arial"/>
          <w:sz w:val="24"/>
          <w:szCs w:val="24"/>
          <w:lang w:eastAsia="pl-PL"/>
        </w:rPr>
        <w:t xml:space="preserve">§ 9 ust. 1 umowy, </w:t>
      </w:r>
    </w:p>
    <w:p w:rsidR="00870C6F" w:rsidRPr="00870C6F"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spacing w:val="-1"/>
          <w:sz w:val="24"/>
          <w:szCs w:val="24"/>
          <w:lang w:eastAsia="pl-PL"/>
        </w:rPr>
        <w:t>za odstąpienie od umowy przez Wykonawcę z </w:t>
      </w:r>
      <w:r w:rsidRPr="00870C6F">
        <w:rPr>
          <w:rFonts w:ascii="Arial" w:eastAsia="Times New Roman" w:hAnsi="Arial" w:cs="Arial"/>
          <w:sz w:val="24"/>
          <w:szCs w:val="24"/>
          <w:lang w:eastAsia="pl-PL"/>
        </w:rPr>
        <w:t>przyczyn niezależnych od Zamawiającego - w wysokości 10% wynagrodze</w:t>
      </w:r>
      <w:r w:rsidRPr="00870C6F">
        <w:rPr>
          <w:rFonts w:ascii="Arial" w:eastAsia="Times New Roman" w:hAnsi="Arial" w:cs="Arial"/>
          <w:sz w:val="24"/>
          <w:szCs w:val="24"/>
          <w:lang w:eastAsia="pl-PL"/>
        </w:rPr>
        <w:softHyphen/>
        <w:t>nia umownego o którym mowa § 9 ust. 1  umowy,</w:t>
      </w:r>
    </w:p>
    <w:p w:rsidR="00870C6F" w:rsidRPr="00870C6F"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za zwłokę w oddaniu </w:t>
      </w:r>
      <w:r w:rsidRPr="00870C6F">
        <w:rPr>
          <w:rFonts w:ascii="Arial" w:eastAsia="Times New Roman" w:hAnsi="Arial" w:cs="Arial"/>
          <w:spacing w:val="-2"/>
          <w:sz w:val="24"/>
          <w:szCs w:val="24"/>
          <w:lang w:eastAsia="pl-PL"/>
        </w:rPr>
        <w:t>pr</w:t>
      </w:r>
      <w:r w:rsidR="002B1885">
        <w:rPr>
          <w:rFonts w:ascii="Arial" w:eastAsia="Times New Roman" w:hAnsi="Arial" w:cs="Arial"/>
          <w:spacing w:val="-2"/>
          <w:sz w:val="24"/>
          <w:szCs w:val="24"/>
          <w:lang w:eastAsia="pl-PL"/>
        </w:rPr>
        <w:t>zedmiotu umowy - w wysokości 0,05</w:t>
      </w:r>
      <w:r w:rsidRPr="00870C6F">
        <w:rPr>
          <w:rFonts w:ascii="Arial" w:eastAsia="Times New Roman" w:hAnsi="Arial" w:cs="Arial"/>
          <w:spacing w:val="-2"/>
          <w:sz w:val="24"/>
          <w:szCs w:val="24"/>
          <w:lang w:eastAsia="pl-PL"/>
        </w:rPr>
        <w:t xml:space="preserve"> % warto</w:t>
      </w:r>
      <w:r w:rsidRPr="00870C6F">
        <w:rPr>
          <w:rFonts w:ascii="Arial" w:eastAsia="Times New Roman" w:hAnsi="Arial" w:cs="Arial"/>
          <w:spacing w:val="-2"/>
          <w:sz w:val="24"/>
          <w:szCs w:val="24"/>
          <w:lang w:eastAsia="pl-PL"/>
        </w:rPr>
        <w:softHyphen/>
      </w:r>
      <w:r w:rsidRPr="00870C6F">
        <w:rPr>
          <w:rFonts w:ascii="Arial" w:eastAsia="Times New Roman" w:hAnsi="Arial" w:cs="Arial"/>
          <w:sz w:val="24"/>
          <w:szCs w:val="24"/>
          <w:lang w:eastAsia="pl-PL"/>
        </w:rPr>
        <w:t xml:space="preserve">ści </w:t>
      </w:r>
      <w:r w:rsidRPr="00870C6F">
        <w:rPr>
          <w:rFonts w:ascii="Arial" w:eastAsia="Times New Roman" w:hAnsi="Arial" w:cs="Arial"/>
          <w:spacing w:val="-2"/>
          <w:sz w:val="24"/>
          <w:szCs w:val="24"/>
          <w:lang w:eastAsia="pl-PL"/>
        </w:rPr>
        <w:t>wynagrodzenia, o którym mowa w </w:t>
      </w:r>
      <w:r w:rsidRPr="00870C6F">
        <w:rPr>
          <w:rFonts w:ascii="Arial" w:eastAsia="Times New Roman" w:hAnsi="Arial" w:cs="Arial"/>
          <w:sz w:val="24"/>
          <w:szCs w:val="24"/>
          <w:lang w:eastAsia="pl-PL"/>
        </w:rPr>
        <w:t>§ 9 ust. 1 umowy,</w:t>
      </w:r>
      <w:r w:rsidRPr="00870C6F">
        <w:rPr>
          <w:rFonts w:ascii="Arial" w:eastAsia="Times New Roman" w:hAnsi="Arial" w:cs="Arial"/>
          <w:spacing w:val="-2"/>
          <w:sz w:val="24"/>
          <w:szCs w:val="24"/>
          <w:lang w:eastAsia="pl-PL"/>
        </w:rPr>
        <w:t xml:space="preserve"> </w:t>
      </w:r>
      <w:r w:rsidRPr="00870C6F">
        <w:rPr>
          <w:rFonts w:ascii="Arial" w:eastAsia="Times New Roman" w:hAnsi="Arial" w:cs="Arial"/>
          <w:sz w:val="24"/>
          <w:szCs w:val="24"/>
          <w:lang w:eastAsia="pl-PL"/>
        </w:rPr>
        <w:t>za każdy dzień zwłoki, jednakże nie więcej niż 20% wartości przedmiotu umowy,</w:t>
      </w:r>
    </w:p>
    <w:p w:rsidR="00870C6F" w:rsidRPr="00870C6F"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870C6F">
        <w:rPr>
          <w:rFonts w:ascii="Arial" w:eastAsia="Times New Roman" w:hAnsi="Arial" w:cs="Arial"/>
          <w:sz w:val="24"/>
          <w:szCs w:val="24"/>
          <w:lang w:eastAsia="pl-PL"/>
        </w:rPr>
        <w:t>za zwłokę w usunięciu stwierdzonych przy odbiorze wad, które uniemożliwiają korzystanie z pr</w:t>
      </w:r>
      <w:r w:rsidR="002B1885">
        <w:rPr>
          <w:rFonts w:ascii="Arial" w:eastAsia="Times New Roman" w:hAnsi="Arial" w:cs="Arial"/>
          <w:sz w:val="24"/>
          <w:szCs w:val="24"/>
          <w:lang w:eastAsia="pl-PL"/>
        </w:rPr>
        <w:t>zedmiotu umowy - w wysokości 0,05</w:t>
      </w:r>
      <w:r w:rsidRPr="00870C6F">
        <w:rPr>
          <w:rFonts w:ascii="Arial" w:eastAsia="Times New Roman" w:hAnsi="Arial" w:cs="Arial"/>
          <w:sz w:val="24"/>
          <w:szCs w:val="24"/>
          <w:lang w:eastAsia="pl-PL"/>
        </w:rPr>
        <w:t xml:space="preserve"> % wynagrodze</w:t>
      </w:r>
      <w:r w:rsidRPr="00870C6F">
        <w:rPr>
          <w:rFonts w:ascii="Arial" w:eastAsia="Times New Roman" w:hAnsi="Arial" w:cs="Arial"/>
          <w:sz w:val="24"/>
          <w:szCs w:val="24"/>
          <w:lang w:eastAsia="pl-PL"/>
        </w:rPr>
        <w:softHyphen/>
        <w:t xml:space="preserve">nia umownego o którym mowa w § 9 ust. 1 umowy za każdy dzień zwłoki, po upływie terminu wyznaczonego na usunięcie </w:t>
      </w:r>
      <w:r w:rsidRPr="00870C6F">
        <w:rPr>
          <w:rFonts w:ascii="Arial" w:eastAsia="Times New Roman" w:hAnsi="Arial" w:cs="Arial"/>
          <w:spacing w:val="-2"/>
          <w:sz w:val="24"/>
          <w:szCs w:val="24"/>
          <w:lang w:eastAsia="pl-PL"/>
        </w:rPr>
        <w:t xml:space="preserve">wad, </w:t>
      </w:r>
    </w:p>
    <w:p w:rsidR="00870C6F" w:rsidRPr="00870C6F"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lastRenderedPageBreak/>
        <w:t>za zwłokę w zapłacie wynagrodzenia należnego podwykonawcom lub dalszym podwykonawcom - w wysokości 0,05 % wynagrodze</w:t>
      </w:r>
      <w:r w:rsidRPr="00870C6F">
        <w:rPr>
          <w:rFonts w:ascii="Arial" w:eastAsia="Times New Roman" w:hAnsi="Arial" w:cs="Arial"/>
          <w:sz w:val="24"/>
          <w:szCs w:val="24"/>
          <w:lang w:eastAsia="pl-PL"/>
        </w:rPr>
        <w:softHyphen/>
        <w:t xml:space="preserve">nia wynikającego z umowy o podwykonawstwo za każdy dzień zwłoki, </w:t>
      </w:r>
    </w:p>
    <w:p w:rsidR="00870C6F" w:rsidRPr="00870C6F"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 dłuższy niż miesiąc brak zapłaty wynagrodzenia należnego podwykonawcom lub dalszym podwykonawcom - w wysokości 10 % wynagrodze</w:t>
      </w:r>
      <w:r w:rsidRPr="00870C6F">
        <w:rPr>
          <w:rFonts w:ascii="Arial" w:eastAsia="Times New Roman" w:hAnsi="Arial" w:cs="Arial"/>
          <w:sz w:val="24"/>
          <w:szCs w:val="24"/>
          <w:lang w:eastAsia="pl-PL"/>
        </w:rPr>
        <w:softHyphen/>
        <w:t>nia wynikającego z umowy o podwykonawstwo, nie mniej niż 1% wynagrodze</w:t>
      </w:r>
      <w:r w:rsidRPr="00870C6F">
        <w:rPr>
          <w:rFonts w:ascii="Arial" w:eastAsia="Times New Roman" w:hAnsi="Arial" w:cs="Arial"/>
          <w:sz w:val="24"/>
          <w:szCs w:val="24"/>
          <w:lang w:eastAsia="pl-PL"/>
        </w:rPr>
        <w:softHyphen/>
        <w:t xml:space="preserve">nia umownego o którym mowa § 9 ust. 1  umowy, </w:t>
      </w:r>
    </w:p>
    <w:p w:rsidR="00870C6F" w:rsidRPr="00870C6F"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 nieprzedłożenie do zaakceptowania w trybie określonym niniejszą umową pisemnego projektu umowy o podwykonawstwo, której przedmiotem są roboty budowlane, lub projektu jej zmiany - w wysokości 5 % wynagrodze</w:t>
      </w:r>
      <w:r w:rsidRPr="00870C6F">
        <w:rPr>
          <w:rFonts w:ascii="Arial" w:eastAsia="Times New Roman" w:hAnsi="Arial" w:cs="Arial"/>
          <w:sz w:val="24"/>
          <w:szCs w:val="24"/>
          <w:lang w:eastAsia="pl-PL"/>
        </w:rPr>
        <w:softHyphen/>
        <w:t>nia umownego, o którym mowa w § 9 ust. 1 umowy,</w:t>
      </w:r>
    </w:p>
    <w:p w:rsidR="00870C6F" w:rsidRPr="00870C6F"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 nieprzedłożenie poświadczonej za zgodność z oryginałem pisemnej kopii umowy o podwykonawstwo lub jej zmiany - w wysokości 5 % wynagrodze</w:t>
      </w:r>
      <w:r w:rsidRPr="00870C6F">
        <w:rPr>
          <w:rFonts w:ascii="Arial" w:eastAsia="Times New Roman" w:hAnsi="Arial" w:cs="Arial"/>
          <w:sz w:val="24"/>
          <w:szCs w:val="24"/>
          <w:lang w:eastAsia="pl-PL"/>
        </w:rPr>
        <w:softHyphen/>
        <w:t xml:space="preserve">nia umownego o którym mowa w § 9 ust. 1 umowy, </w:t>
      </w:r>
    </w:p>
    <w:p w:rsidR="00870C6F" w:rsidRPr="00870C6F"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 brak zmiany umowy o podwykonawstwo w zakresie terminu zapłaty - w wysokości 0,5 % wynagrodzenia umownego o którym mowa w § 9 ust. 1 umowy.</w:t>
      </w:r>
    </w:p>
    <w:p w:rsidR="00870C6F" w:rsidRPr="00870C6F"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 wprowadzenie na plac budowy Podwykonawcy (robót, dostaw, usług), który nie został zgłoszony Zamawiającemu zgodnie z zapisami § 6 , w wysokości 5% wynagrodzenia umownego o którym mowa w § 9</w:t>
      </w:r>
      <w:r w:rsidRPr="00870C6F">
        <w:rPr>
          <w:rFonts w:ascii="Arial" w:eastAsia="Times New Roman" w:hAnsi="Arial" w:cs="Arial"/>
          <w:b/>
          <w:sz w:val="24"/>
          <w:szCs w:val="24"/>
          <w:lang w:eastAsia="pl-PL"/>
        </w:rPr>
        <w:t xml:space="preserve"> </w:t>
      </w:r>
      <w:r w:rsidRPr="00870C6F">
        <w:rPr>
          <w:rFonts w:ascii="Arial" w:eastAsia="Times New Roman" w:hAnsi="Arial" w:cs="Arial"/>
          <w:sz w:val="24"/>
          <w:szCs w:val="24"/>
          <w:lang w:eastAsia="pl-PL"/>
        </w:rPr>
        <w:t>ust. 1 umowy za każde zdarzenie.</w:t>
      </w:r>
    </w:p>
    <w:p w:rsidR="00870C6F" w:rsidRPr="00870C6F" w:rsidRDefault="00870C6F" w:rsidP="001C45B3">
      <w:pPr>
        <w:numPr>
          <w:ilvl w:val="0"/>
          <w:numId w:val="11"/>
        </w:numPr>
        <w:spacing w:after="0" w:line="240" w:lineRule="auto"/>
        <w:contextualSpacing/>
        <w:jc w:val="both"/>
        <w:rPr>
          <w:rFonts w:ascii="Arial" w:eastAsia="Calibri" w:hAnsi="Arial" w:cs="Arial"/>
          <w:sz w:val="24"/>
          <w:szCs w:val="24"/>
        </w:rPr>
      </w:pPr>
      <w:r w:rsidRPr="00870C6F">
        <w:rPr>
          <w:rFonts w:ascii="Arial" w:eastAsia="Calibri" w:hAnsi="Arial" w:cs="Arial"/>
          <w:sz w:val="24"/>
          <w:szCs w:val="24"/>
        </w:rPr>
        <w:t>w przypadku opóźnienia w przekazaniu Zamawiającemu wykazu osób, o którym mowa w § 5 w ust. 5 niniejszej umowy lub jego aktualizacji, w wysokości 1.000,00 zł (słownie: jeden tysiąc zł 00/100) za każdy dzień opóźnienia.</w:t>
      </w:r>
    </w:p>
    <w:p w:rsidR="00870C6F" w:rsidRPr="00870C6F" w:rsidRDefault="00870C6F" w:rsidP="001C45B3">
      <w:pPr>
        <w:numPr>
          <w:ilvl w:val="0"/>
          <w:numId w:val="11"/>
        </w:numPr>
        <w:spacing w:after="0" w:line="240" w:lineRule="auto"/>
        <w:contextualSpacing/>
        <w:jc w:val="both"/>
        <w:rPr>
          <w:rFonts w:ascii="Arial" w:eastAsia="Calibri" w:hAnsi="Arial" w:cs="Arial"/>
          <w:sz w:val="24"/>
          <w:szCs w:val="24"/>
        </w:rPr>
      </w:pPr>
      <w:r w:rsidRPr="00870C6F">
        <w:rPr>
          <w:rFonts w:ascii="Arial" w:eastAsia="Calibri" w:hAnsi="Arial" w:cs="Arial"/>
          <w:sz w:val="24"/>
          <w:szCs w:val="24"/>
        </w:rPr>
        <w:t>w przypadku braku zatrudnienia na podstawie umowy o pracę osób wskazanych w wykazie lub jego aktualizacji o którym mowa w § 5 w ust. 5 niniejszej umowy, w wysokości 1.500,00 zł (słownie: jeden tysiąc pięćset złotych 00/100) za każde zdarzenie oraz każdy dzień niezatrudnienia na podstawie umowy o pracę.</w:t>
      </w:r>
    </w:p>
    <w:p w:rsidR="00870C6F" w:rsidRPr="00870C6F" w:rsidRDefault="00870C6F" w:rsidP="001C45B3">
      <w:pPr>
        <w:numPr>
          <w:ilvl w:val="0"/>
          <w:numId w:val="11"/>
        </w:numPr>
        <w:spacing w:after="0" w:line="240" w:lineRule="auto"/>
        <w:contextualSpacing/>
        <w:jc w:val="both"/>
        <w:rPr>
          <w:rFonts w:ascii="Arial" w:eastAsia="Calibri" w:hAnsi="Arial" w:cs="Arial"/>
          <w:sz w:val="24"/>
          <w:szCs w:val="24"/>
        </w:rPr>
      </w:pPr>
      <w:r w:rsidRPr="00870C6F">
        <w:rPr>
          <w:rFonts w:ascii="Arial" w:eastAsia="Calibri" w:hAnsi="Arial" w:cs="Arial"/>
          <w:sz w:val="24"/>
          <w:szCs w:val="24"/>
        </w:rPr>
        <w:t>w przypadku opóźnienia w przekazaniu dowodów zatrudnienia osób wskazanych w wykazie, lub jego aktualizacji, w wysokości 1.000,00 zł (słownie: jeden tysiąc złotych 00/100) za każdy dzień opóźnienia.</w:t>
      </w:r>
    </w:p>
    <w:p w:rsidR="00870C6F" w:rsidRPr="00870C6F"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870C6F">
        <w:rPr>
          <w:rFonts w:ascii="Arial" w:eastAsia="Times New Roman" w:hAnsi="Arial" w:cs="Arial"/>
          <w:spacing w:val="-1"/>
          <w:sz w:val="24"/>
          <w:szCs w:val="24"/>
          <w:lang w:eastAsia="pl-PL"/>
        </w:rPr>
        <w:t xml:space="preserve">2. Zamawiający zapłaci Wykonawcy karę umowną: </w:t>
      </w:r>
    </w:p>
    <w:p w:rsidR="00870C6F" w:rsidRPr="00870C6F" w:rsidRDefault="00870C6F" w:rsidP="00870C6F">
      <w:pPr>
        <w:numPr>
          <w:ilvl w:val="0"/>
          <w:numId w:val="12"/>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 odstąpienie od umowy przez Wykonawcę z przy</w:t>
      </w:r>
      <w:r w:rsidRPr="00870C6F">
        <w:rPr>
          <w:rFonts w:ascii="Arial" w:eastAsia="Times New Roman" w:hAnsi="Arial" w:cs="Arial"/>
          <w:sz w:val="24"/>
          <w:szCs w:val="24"/>
          <w:lang w:eastAsia="pl-PL"/>
        </w:rPr>
        <w:softHyphen/>
        <w:t>czyn, za które ponosi odpowiedzialność Zamawia</w:t>
      </w:r>
      <w:r w:rsidRPr="00870C6F">
        <w:rPr>
          <w:rFonts w:ascii="Arial" w:eastAsia="Times New Roman" w:hAnsi="Arial" w:cs="Arial"/>
          <w:sz w:val="24"/>
          <w:szCs w:val="24"/>
          <w:lang w:eastAsia="pl-PL"/>
        </w:rPr>
        <w:softHyphen/>
        <w:t xml:space="preserve">jący, w wysokości 10% wynagrodzenia umownego, o którym mowa § 9 ust. 1  umowy </w:t>
      </w:r>
    </w:p>
    <w:p w:rsidR="00870C6F" w:rsidRPr="00870C6F" w:rsidRDefault="00870C6F" w:rsidP="00870C6F">
      <w:pPr>
        <w:numPr>
          <w:ilvl w:val="0"/>
          <w:numId w:val="12"/>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 odstąpienie od umowy przez Zamawiającego z przyczyn niezależnych od Wykonawcy - w wysokości 10% wynagrodze</w:t>
      </w:r>
      <w:r w:rsidRPr="00870C6F">
        <w:rPr>
          <w:rFonts w:ascii="Arial" w:eastAsia="Times New Roman" w:hAnsi="Arial" w:cs="Arial"/>
          <w:sz w:val="24"/>
          <w:szCs w:val="24"/>
          <w:lang w:eastAsia="pl-PL"/>
        </w:rPr>
        <w:softHyphen/>
        <w:t>nia umownego, o którym mowa § 9 ust. 1  umowy.</w:t>
      </w:r>
    </w:p>
    <w:p w:rsidR="00870C6F" w:rsidRPr="00870C6F"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3. Kar umownych, o których mowa w ust. 2 nie stosuje się w przypadku wystąpienia</w:t>
      </w:r>
    </w:p>
    <w:p w:rsidR="00870C6F" w:rsidRPr="00870C6F"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sytuacji przedstawionej w art. 145 ustawy Prawo zamówień publicznych. </w:t>
      </w:r>
    </w:p>
    <w:p w:rsidR="00870C6F" w:rsidRPr="00870C6F"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870C6F">
        <w:rPr>
          <w:rFonts w:ascii="Arial" w:eastAsia="Times New Roman" w:hAnsi="Arial" w:cs="Arial"/>
          <w:spacing w:val="-2"/>
          <w:sz w:val="24"/>
          <w:szCs w:val="24"/>
          <w:lang w:eastAsia="pl-PL"/>
        </w:rPr>
        <w:t>4. Strony zastrzegają sobie prawo do dochodzenia od</w:t>
      </w:r>
      <w:r w:rsidRPr="00870C6F">
        <w:rPr>
          <w:rFonts w:ascii="Arial" w:eastAsia="Times New Roman" w:hAnsi="Arial" w:cs="Arial"/>
          <w:spacing w:val="-2"/>
          <w:sz w:val="24"/>
          <w:szCs w:val="24"/>
          <w:lang w:eastAsia="pl-PL"/>
        </w:rPr>
        <w:softHyphen/>
      </w:r>
      <w:r w:rsidRPr="00870C6F">
        <w:rPr>
          <w:rFonts w:ascii="Arial" w:eastAsia="Times New Roman" w:hAnsi="Arial" w:cs="Arial"/>
          <w:sz w:val="24"/>
          <w:szCs w:val="24"/>
          <w:lang w:eastAsia="pl-PL"/>
        </w:rPr>
        <w:t xml:space="preserve">szkodowania uzupełniającego </w:t>
      </w:r>
    </w:p>
    <w:p w:rsidR="00870C6F" w:rsidRPr="00870C6F"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870C6F">
        <w:rPr>
          <w:rFonts w:ascii="Arial" w:eastAsia="Times New Roman" w:hAnsi="Arial" w:cs="Arial"/>
          <w:sz w:val="24"/>
          <w:szCs w:val="24"/>
          <w:lang w:eastAsia="pl-PL"/>
        </w:rPr>
        <w:t xml:space="preserve">     przenoszącego wy</w:t>
      </w:r>
      <w:r w:rsidRPr="00870C6F">
        <w:rPr>
          <w:rFonts w:ascii="Arial" w:eastAsia="Times New Roman" w:hAnsi="Arial" w:cs="Arial"/>
          <w:sz w:val="24"/>
          <w:szCs w:val="24"/>
          <w:lang w:eastAsia="pl-PL"/>
        </w:rPr>
        <w:softHyphen/>
        <w:t xml:space="preserve">sokość kar umownych do wysokości rzeczywiście </w:t>
      </w:r>
      <w:r w:rsidRPr="00870C6F">
        <w:rPr>
          <w:rFonts w:ascii="Arial" w:eastAsia="Times New Roman" w:hAnsi="Arial" w:cs="Arial"/>
          <w:spacing w:val="-1"/>
          <w:sz w:val="24"/>
          <w:szCs w:val="24"/>
          <w:lang w:eastAsia="pl-PL"/>
        </w:rPr>
        <w:t xml:space="preserve">poniesionej </w:t>
      </w:r>
    </w:p>
    <w:p w:rsidR="00870C6F" w:rsidRPr="00870C6F"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870C6F">
        <w:rPr>
          <w:rFonts w:ascii="Arial" w:eastAsia="Times New Roman" w:hAnsi="Arial" w:cs="Arial"/>
          <w:spacing w:val="-1"/>
          <w:sz w:val="24"/>
          <w:szCs w:val="24"/>
          <w:lang w:eastAsia="pl-PL"/>
        </w:rPr>
        <w:t xml:space="preserve">     szkody.</w:t>
      </w:r>
    </w:p>
    <w:p w:rsidR="00870C6F" w:rsidRPr="00870C6F" w:rsidRDefault="00870C6F" w:rsidP="00870C6F">
      <w:pPr>
        <w:numPr>
          <w:ilvl w:val="0"/>
          <w:numId w:val="10"/>
        </w:num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r w:rsidRPr="00870C6F">
        <w:rPr>
          <w:rFonts w:ascii="Arial" w:eastAsia="Times New Roman" w:hAnsi="Arial" w:cs="Arial"/>
          <w:spacing w:val="-1"/>
          <w:sz w:val="24"/>
          <w:szCs w:val="24"/>
          <w:lang w:eastAsia="pl-PL"/>
        </w:rPr>
        <w:t xml:space="preserve">Wykonawca nie może odmówić usunięcia wad, bez </w:t>
      </w:r>
      <w:r w:rsidRPr="00870C6F">
        <w:rPr>
          <w:rFonts w:ascii="Arial" w:eastAsia="Times New Roman" w:hAnsi="Arial" w:cs="Arial"/>
          <w:sz w:val="24"/>
          <w:szCs w:val="24"/>
          <w:lang w:eastAsia="pl-PL"/>
        </w:rPr>
        <w:t>względu na wysokość związanych z tym kosztów.</w:t>
      </w:r>
    </w:p>
    <w:p w:rsidR="00870C6F" w:rsidRPr="00870C6F" w:rsidRDefault="00870C6F" w:rsidP="00870C6F">
      <w:p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6. Zamawiający może usunąć, w zastępstwie Wyko</w:t>
      </w:r>
      <w:r w:rsidRPr="00870C6F">
        <w:rPr>
          <w:rFonts w:ascii="Arial" w:eastAsia="Times New Roman" w:hAnsi="Arial" w:cs="Arial"/>
          <w:sz w:val="24"/>
          <w:szCs w:val="24"/>
          <w:lang w:eastAsia="pl-PL"/>
        </w:rPr>
        <w:softHyphen/>
        <w:t xml:space="preserve">nawcy i na jego koszt, wady </w:t>
      </w:r>
    </w:p>
    <w:p w:rsidR="00870C6F" w:rsidRPr="00870C6F" w:rsidRDefault="00870C6F" w:rsidP="00870C6F">
      <w:pPr>
        <w:shd w:val="clear" w:color="auto" w:fill="FFFFFF"/>
        <w:autoSpaceDE w:val="0"/>
        <w:autoSpaceDN w:val="0"/>
        <w:adjustRightInd w:val="0"/>
        <w:spacing w:after="0" w:line="240" w:lineRule="auto"/>
        <w:jc w:val="both"/>
        <w:rPr>
          <w:rFonts w:ascii="Arial" w:eastAsia="Times New Roman" w:hAnsi="Arial" w:cs="Arial"/>
          <w:spacing w:val="-1"/>
          <w:sz w:val="24"/>
          <w:szCs w:val="24"/>
          <w:lang w:eastAsia="pl-PL"/>
        </w:rPr>
      </w:pPr>
      <w:r w:rsidRPr="00870C6F">
        <w:rPr>
          <w:rFonts w:ascii="Arial" w:eastAsia="Times New Roman" w:hAnsi="Arial" w:cs="Arial"/>
          <w:sz w:val="24"/>
          <w:szCs w:val="24"/>
          <w:lang w:eastAsia="pl-PL"/>
        </w:rPr>
        <w:t xml:space="preserve">    nieusunięte w wyzna</w:t>
      </w:r>
      <w:r w:rsidRPr="00870C6F">
        <w:rPr>
          <w:rFonts w:ascii="Arial" w:eastAsia="Times New Roman" w:hAnsi="Arial" w:cs="Arial"/>
          <w:sz w:val="24"/>
          <w:szCs w:val="24"/>
          <w:lang w:eastAsia="pl-PL"/>
        </w:rPr>
        <w:softHyphen/>
      </w:r>
      <w:r w:rsidRPr="00870C6F">
        <w:rPr>
          <w:rFonts w:ascii="Arial" w:eastAsia="Times New Roman" w:hAnsi="Arial" w:cs="Arial"/>
          <w:spacing w:val="-1"/>
          <w:sz w:val="24"/>
          <w:szCs w:val="24"/>
          <w:lang w:eastAsia="pl-PL"/>
        </w:rPr>
        <w:t>czonym terminie.</w:t>
      </w:r>
    </w:p>
    <w:p w:rsidR="00870C6F" w:rsidRPr="00870C6F" w:rsidRDefault="00870C6F" w:rsidP="00870C6F">
      <w:p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r w:rsidRPr="00870C6F">
        <w:rPr>
          <w:rFonts w:ascii="Arial" w:eastAsia="Times New Roman" w:hAnsi="Arial" w:cs="Arial"/>
          <w:spacing w:val="-1"/>
          <w:sz w:val="24"/>
          <w:szCs w:val="24"/>
          <w:lang w:eastAsia="pl-PL"/>
        </w:rPr>
        <w:t xml:space="preserve">7. Wykonawca wyraża zgodę na zapłatę kar umownych w drodze potrącenia </w:t>
      </w:r>
      <w:r w:rsidRPr="00870C6F">
        <w:rPr>
          <w:rFonts w:ascii="Arial" w:eastAsia="Times New Roman" w:hAnsi="Arial" w:cs="Arial"/>
          <w:sz w:val="24"/>
          <w:szCs w:val="24"/>
          <w:lang w:eastAsia="pl-PL"/>
        </w:rPr>
        <w:t>z</w:t>
      </w:r>
    </w:p>
    <w:p w:rsidR="00870C6F" w:rsidRPr="00870C6F" w:rsidRDefault="00870C6F" w:rsidP="00870C6F">
      <w:pPr>
        <w:shd w:val="clear" w:color="auto" w:fill="FFFFFF"/>
        <w:autoSpaceDE w:val="0"/>
        <w:autoSpaceDN w:val="0"/>
        <w:adjustRightInd w:val="0"/>
        <w:spacing w:after="0" w:line="240" w:lineRule="auto"/>
        <w:jc w:val="both"/>
        <w:rPr>
          <w:rFonts w:ascii="Arial" w:eastAsia="Times New Roman" w:hAnsi="Arial" w:cs="Arial"/>
          <w:spacing w:val="-1"/>
          <w:sz w:val="24"/>
          <w:szCs w:val="24"/>
          <w:lang w:eastAsia="pl-PL"/>
        </w:rPr>
      </w:pPr>
      <w:r w:rsidRPr="00870C6F">
        <w:rPr>
          <w:rFonts w:ascii="Arial" w:eastAsia="Times New Roman" w:hAnsi="Arial" w:cs="Arial"/>
          <w:sz w:val="24"/>
          <w:szCs w:val="24"/>
          <w:lang w:eastAsia="pl-PL"/>
        </w:rPr>
        <w:t xml:space="preserve">     przysługujących mu należności. </w:t>
      </w:r>
    </w:p>
    <w:p w:rsidR="00870C6F" w:rsidRPr="00870C6F" w:rsidRDefault="00870C6F" w:rsidP="00870C6F">
      <w:pPr>
        <w:spacing w:after="0" w:line="240" w:lineRule="auto"/>
        <w:jc w:val="both"/>
        <w:rPr>
          <w:rFonts w:ascii="Arial" w:eastAsia="Times New Roman" w:hAnsi="Arial" w:cs="Arial"/>
          <w:sz w:val="24"/>
          <w:szCs w:val="24"/>
          <w:lang w:eastAsia="pl-PL"/>
        </w:rPr>
      </w:pPr>
    </w:p>
    <w:p w:rsidR="00870C6F" w:rsidRPr="00870C6F" w:rsidRDefault="00870C6F" w:rsidP="00870C6F">
      <w:pPr>
        <w:spacing w:after="0" w:line="240" w:lineRule="auto"/>
        <w:jc w:val="both"/>
        <w:rPr>
          <w:rFonts w:ascii="Arial" w:eastAsia="Times New Roman" w:hAnsi="Arial" w:cs="Arial"/>
          <w:b/>
          <w:sz w:val="24"/>
          <w:szCs w:val="24"/>
          <w:lang w:eastAsia="pl-PL"/>
        </w:rPr>
      </w:pPr>
      <w:r w:rsidRPr="00870C6F">
        <w:rPr>
          <w:rFonts w:ascii="Arial" w:eastAsia="Times New Roman" w:hAnsi="Arial" w:cs="Arial"/>
          <w:b/>
          <w:sz w:val="24"/>
          <w:szCs w:val="24"/>
          <w:lang w:eastAsia="pl-PL"/>
        </w:rPr>
        <w:t>§ 13. ODSTĄPIENIE OD UMOWY.</w:t>
      </w:r>
    </w:p>
    <w:p w:rsidR="00870C6F" w:rsidRPr="00870C6F" w:rsidRDefault="00870C6F" w:rsidP="00870C6F">
      <w:pPr>
        <w:spacing w:after="0" w:line="240" w:lineRule="auto"/>
        <w:jc w:val="both"/>
        <w:rPr>
          <w:rFonts w:ascii="Arial" w:eastAsia="Times New Roman" w:hAnsi="Arial" w:cs="Arial"/>
          <w:sz w:val="24"/>
          <w:szCs w:val="24"/>
          <w:lang w:val="x-none" w:eastAsia="x-none"/>
        </w:rPr>
      </w:pPr>
      <w:r w:rsidRPr="00870C6F">
        <w:rPr>
          <w:rFonts w:ascii="Arial" w:eastAsia="Times New Roman" w:hAnsi="Arial" w:cs="Arial"/>
          <w:sz w:val="24"/>
          <w:szCs w:val="24"/>
          <w:lang w:val="x-none" w:eastAsia="x-none"/>
        </w:rPr>
        <w:t>1. Oprócz wypadków wymienionych w treści tytułu XV Kodeksu Cywilnego stronom przysługuje prawo odstąpienia od umowy w następujących przypadkach:</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Zamawiającemu przysługuje prawo do odstąpienia od umowy:</w:t>
      </w:r>
    </w:p>
    <w:p w:rsidR="00870C6F" w:rsidRPr="00870C6F" w:rsidRDefault="00870C6F" w:rsidP="00870C6F">
      <w:pPr>
        <w:spacing w:after="0" w:line="240" w:lineRule="auto"/>
        <w:ind w:left="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1) W razie wystąpienia istotnej zmiany okoliczności powodującej, że </w:t>
      </w:r>
    </w:p>
    <w:p w:rsidR="00870C6F" w:rsidRPr="00870C6F" w:rsidRDefault="00870C6F" w:rsidP="00870C6F">
      <w:pPr>
        <w:spacing w:after="0" w:line="240" w:lineRule="auto"/>
        <w:ind w:left="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wykonanie umowy nie leży w interesie publicznym czego nie można było   </w:t>
      </w:r>
    </w:p>
    <w:p w:rsidR="00870C6F" w:rsidRPr="00870C6F" w:rsidRDefault="00870C6F" w:rsidP="00870C6F">
      <w:pPr>
        <w:spacing w:after="0" w:line="240" w:lineRule="auto"/>
        <w:ind w:left="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przewidzieć w chwili zawarcia umowy,</w:t>
      </w:r>
    </w:p>
    <w:p w:rsidR="00870C6F" w:rsidRPr="00870C6F" w:rsidRDefault="00870C6F" w:rsidP="00870C6F">
      <w:pPr>
        <w:spacing w:after="0" w:line="240" w:lineRule="auto"/>
        <w:ind w:left="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2) zostanie zgłoszony wniosek o upadłość lub rozwiązanie firmy Wykonawcy,</w:t>
      </w:r>
    </w:p>
    <w:p w:rsidR="00870C6F" w:rsidRPr="00870C6F" w:rsidRDefault="00870C6F" w:rsidP="00870C6F">
      <w:pPr>
        <w:spacing w:after="0" w:line="240" w:lineRule="auto"/>
        <w:ind w:left="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3) zostanie wydany nakaz zajęcia majątku Wykonawcy,</w:t>
      </w:r>
    </w:p>
    <w:p w:rsidR="00870C6F" w:rsidRPr="00870C6F" w:rsidRDefault="00870C6F" w:rsidP="00870C6F">
      <w:pPr>
        <w:spacing w:after="0" w:line="240" w:lineRule="auto"/>
        <w:ind w:left="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4) Wykonawca nie rozpoczął robót bez uzasadnionych przyczyn oraz nie </w:t>
      </w:r>
    </w:p>
    <w:p w:rsidR="00870C6F" w:rsidRPr="00870C6F" w:rsidRDefault="00870C6F" w:rsidP="00870C6F">
      <w:pPr>
        <w:spacing w:after="0" w:line="240" w:lineRule="auto"/>
        <w:ind w:left="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kontynuuje ich pomimo wezwania Zamawiającego złożonego na piśmie,</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5) Wykonawca opóźnia się bądź pozostaje w zwłoce z realizacją poszczególnych</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prac w sposób zagrażający terminowemu wykonaniu przedmiotu umowy,</w:t>
      </w:r>
    </w:p>
    <w:p w:rsidR="00870C6F" w:rsidRPr="00870C6F" w:rsidRDefault="00870C6F" w:rsidP="00870C6F">
      <w:pPr>
        <w:spacing w:after="0" w:line="240" w:lineRule="auto"/>
        <w:ind w:left="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6) Wykonawca przerwał realizację robót i przerwa trwa dłużej niż miesiąc.</w:t>
      </w:r>
    </w:p>
    <w:p w:rsidR="00870C6F" w:rsidRPr="00870C6F" w:rsidRDefault="00870C6F" w:rsidP="00870C6F">
      <w:pPr>
        <w:spacing w:after="0" w:line="240" w:lineRule="auto"/>
        <w:ind w:left="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7) Wystąpiła konieczność, co najmniej trzykrotnego dokonywania bezpośredniej zapłaty Podwykonawcy lub dalszemu Podwykonawcy, o których mowa w § 6 ust. 10 lub konieczność dokonania bezpośrednich zapłat na sumę większą niż 5% wartości umowy.</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2. Wykonawcy przysługuje prawo odstąpienia od umowy jeżeli:</w:t>
      </w:r>
    </w:p>
    <w:p w:rsidR="0089112D" w:rsidRDefault="00870C6F" w:rsidP="0089112D">
      <w:pPr>
        <w:pStyle w:val="Akapitzlist"/>
        <w:numPr>
          <w:ilvl w:val="0"/>
          <w:numId w:val="25"/>
        </w:numPr>
        <w:spacing w:after="0" w:line="240" w:lineRule="auto"/>
        <w:jc w:val="both"/>
        <w:rPr>
          <w:rFonts w:ascii="Arial" w:eastAsia="Times New Roman" w:hAnsi="Arial" w:cs="Arial"/>
          <w:sz w:val="24"/>
          <w:szCs w:val="24"/>
          <w:lang w:eastAsia="pl-PL"/>
        </w:rPr>
      </w:pPr>
      <w:r w:rsidRPr="0089112D">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rsidR="00870C6F" w:rsidRPr="0089112D" w:rsidRDefault="00870C6F" w:rsidP="0089112D">
      <w:pPr>
        <w:pStyle w:val="Akapitzlist"/>
        <w:numPr>
          <w:ilvl w:val="0"/>
          <w:numId w:val="25"/>
        </w:numPr>
        <w:spacing w:after="0" w:line="240" w:lineRule="auto"/>
        <w:jc w:val="both"/>
        <w:rPr>
          <w:rFonts w:ascii="Arial" w:eastAsia="Times New Roman" w:hAnsi="Arial" w:cs="Arial"/>
          <w:sz w:val="24"/>
          <w:szCs w:val="24"/>
          <w:lang w:eastAsia="pl-PL"/>
        </w:rPr>
      </w:pPr>
      <w:r w:rsidRPr="0089112D">
        <w:rPr>
          <w:rFonts w:ascii="Arial" w:eastAsia="Times New Roman" w:hAnsi="Arial" w:cs="Arial"/>
          <w:sz w:val="24"/>
          <w:szCs w:val="24"/>
          <w:lang w:eastAsia="pl-PL"/>
        </w:rPr>
        <w:t>Zamawiający odmawia bez uzasadnion</w:t>
      </w:r>
      <w:r w:rsidR="0089112D">
        <w:rPr>
          <w:rFonts w:ascii="Arial" w:eastAsia="Times New Roman" w:hAnsi="Arial" w:cs="Arial"/>
          <w:sz w:val="24"/>
          <w:szCs w:val="24"/>
          <w:lang w:eastAsia="pl-PL"/>
        </w:rPr>
        <w:t xml:space="preserve">ej przyczyny odbioru robót lub </w:t>
      </w:r>
      <w:r w:rsidRPr="0089112D">
        <w:rPr>
          <w:rFonts w:ascii="Arial" w:eastAsia="Times New Roman" w:hAnsi="Arial" w:cs="Arial"/>
          <w:sz w:val="24"/>
          <w:szCs w:val="24"/>
          <w:lang w:eastAsia="pl-PL"/>
        </w:rPr>
        <w:t>odmawia podpisania protokołu odbioru.</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3. Odstąpienie od umowy winno nastąpić w formie pisemnej, w terminie nie dłuższym</w:t>
      </w:r>
    </w:p>
    <w:p w:rsidR="00870C6F" w:rsidRPr="00870C6F" w:rsidRDefault="00870C6F" w:rsidP="0089112D">
      <w:pPr>
        <w:spacing w:after="0" w:line="240" w:lineRule="auto"/>
        <w:ind w:left="284" w:hanging="284"/>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xml:space="preserve">    niż 60 dni od dnia przewidzianego umową zgłoszenia do </w:t>
      </w:r>
      <w:r w:rsidR="0089112D">
        <w:rPr>
          <w:rFonts w:ascii="Arial" w:eastAsia="Times New Roman" w:hAnsi="Arial" w:cs="Arial"/>
          <w:sz w:val="24"/>
          <w:szCs w:val="24"/>
          <w:lang w:eastAsia="pl-PL"/>
        </w:rPr>
        <w:t xml:space="preserve">odbioru końcowego i </w:t>
      </w:r>
      <w:r w:rsidRPr="00870C6F">
        <w:rPr>
          <w:rFonts w:ascii="Arial" w:eastAsia="Times New Roman" w:hAnsi="Arial" w:cs="Arial"/>
          <w:sz w:val="24"/>
          <w:szCs w:val="24"/>
          <w:lang w:eastAsia="pl-PL"/>
        </w:rPr>
        <w:t>powinno zawierać uzasadnienie.</w:t>
      </w:r>
    </w:p>
    <w:p w:rsidR="00870C6F" w:rsidRPr="00870C6F" w:rsidRDefault="00870C6F" w:rsidP="00870C6F">
      <w:pPr>
        <w:spacing w:after="0" w:line="240" w:lineRule="auto"/>
        <w:ind w:left="360" w:hanging="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4. W przypadku odstąpienia od umowy Wykonawcę oraz Zamawiającego obciążają następujące obowiązki szczegółowe:</w:t>
      </w:r>
    </w:p>
    <w:p w:rsidR="0089112D" w:rsidRDefault="00870C6F" w:rsidP="0089112D">
      <w:pPr>
        <w:pStyle w:val="Akapitzlist"/>
        <w:numPr>
          <w:ilvl w:val="0"/>
          <w:numId w:val="26"/>
        </w:numPr>
        <w:spacing w:after="0" w:line="240" w:lineRule="auto"/>
        <w:jc w:val="both"/>
        <w:rPr>
          <w:rFonts w:ascii="Arial" w:eastAsia="Times New Roman" w:hAnsi="Arial" w:cs="Arial"/>
          <w:sz w:val="24"/>
          <w:szCs w:val="24"/>
          <w:lang w:eastAsia="pl-PL"/>
        </w:rPr>
      </w:pPr>
      <w:r w:rsidRPr="0089112D">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rsidR="0089112D" w:rsidRDefault="00870C6F" w:rsidP="0089112D">
      <w:pPr>
        <w:pStyle w:val="Akapitzlist"/>
        <w:numPr>
          <w:ilvl w:val="0"/>
          <w:numId w:val="26"/>
        </w:numPr>
        <w:spacing w:after="0" w:line="240" w:lineRule="auto"/>
        <w:jc w:val="both"/>
        <w:rPr>
          <w:rFonts w:ascii="Arial" w:eastAsia="Times New Roman" w:hAnsi="Arial" w:cs="Arial"/>
          <w:sz w:val="24"/>
          <w:szCs w:val="24"/>
          <w:lang w:eastAsia="pl-PL"/>
        </w:rPr>
      </w:pPr>
      <w:r w:rsidRPr="0089112D">
        <w:rPr>
          <w:rFonts w:ascii="Arial" w:eastAsia="Times New Roman" w:hAnsi="Arial" w:cs="Arial"/>
          <w:sz w:val="24"/>
          <w:szCs w:val="24"/>
          <w:lang w:eastAsia="pl-PL"/>
        </w:rPr>
        <w:t>Wykonawca zabezpieczy przerwane roboty w zakresie obustronnie uzgodnionym na koszt tej strony, która odstąpiła od umowy,</w:t>
      </w:r>
    </w:p>
    <w:p w:rsidR="0089112D" w:rsidRDefault="00870C6F" w:rsidP="0089112D">
      <w:pPr>
        <w:pStyle w:val="Akapitzlist"/>
        <w:numPr>
          <w:ilvl w:val="0"/>
          <w:numId w:val="26"/>
        </w:numPr>
        <w:spacing w:after="0" w:line="240" w:lineRule="auto"/>
        <w:jc w:val="both"/>
        <w:rPr>
          <w:rFonts w:ascii="Arial" w:eastAsia="Times New Roman" w:hAnsi="Arial" w:cs="Arial"/>
          <w:sz w:val="24"/>
          <w:szCs w:val="24"/>
          <w:lang w:eastAsia="pl-PL"/>
        </w:rPr>
      </w:pPr>
      <w:r w:rsidRPr="0089112D">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rsidR="0089112D" w:rsidRDefault="00870C6F" w:rsidP="0089112D">
      <w:pPr>
        <w:pStyle w:val="Akapitzlist"/>
        <w:numPr>
          <w:ilvl w:val="0"/>
          <w:numId w:val="26"/>
        </w:numPr>
        <w:spacing w:after="0" w:line="240" w:lineRule="auto"/>
        <w:jc w:val="both"/>
        <w:rPr>
          <w:rFonts w:ascii="Arial" w:eastAsia="Times New Roman" w:hAnsi="Arial" w:cs="Arial"/>
          <w:sz w:val="24"/>
          <w:szCs w:val="24"/>
          <w:lang w:eastAsia="pl-PL"/>
        </w:rPr>
      </w:pPr>
      <w:r w:rsidRPr="0089112D">
        <w:rPr>
          <w:rFonts w:ascii="Arial" w:eastAsia="Times New Roman" w:hAnsi="Arial" w:cs="Arial"/>
          <w:sz w:val="24"/>
          <w:szCs w:val="24"/>
          <w:lang w:eastAsia="pl-PL"/>
        </w:rPr>
        <w:t>Wykonawca zgłosi do dokonania odb</w:t>
      </w:r>
      <w:r w:rsidR="0089112D">
        <w:rPr>
          <w:rFonts w:ascii="Arial" w:eastAsia="Times New Roman" w:hAnsi="Arial" w:cs="Arial"/>
          <w:sz w:val="24"/>
          <w:szCs w:val="24"/>
          <w:lang w:eastAsia="pl-PL"/>
        </w:rPr>
        <w:t xml:space="preserve">ioru przez Zamawiającego roboty </w:t>
      </w:r>
      <w:r w:rsidRPr="0089112D">
        <w:rPr>
          <w:rFonts w:ascii="Arial" w:eastAsia="Times New Roman" w:hAnsi="Arial" w:cs="Arial"/>
          <w:sz w:val="24"/>
          <w:szCs w:val="24"/>
          <w:lang w:eastAsia="pl-PL"/>
        </w:rPr>
        <w:t>przerwane i zabezpieczające, jeżeli odstąpienie od umowy nastąpiło z przyczyn niezależnych od Wykonawcy oraz niezwłocznie, a najpóźniej w terminie 30 dni usunie z terenu budowy urządzenia zaplecza przez ni</w:t>
      </w:r>
      <w:r w:rsidR="0089112D">
        <w:rPr>
          <w:rFonts w:ascii="Arial" w:eastAsia="Times New Roman" w:hAnsi="Arial" w:cs="Arial"/>
          <w:sz w:val="24"/>
          <w:szCs w:val="24"/>
          <w:lang w:eastAsia="pl-PL"/>
        </w:rPr>
        <w:t>ego dostarczone lub wzniesione,</w:t>
      </w:r>
    </w:p>
    <w:p w:rsidR="00870C6F" w:rsidRPr="0089112D" w:rsidRDefault="00870C6F" w:rsidP="0089112D">
      <w:pPr>
        <w:pStyle w:val="Akapitzlist"/>
        <w:numPr>
          <w:ilvl w:val="0"/>
          <w:numId w:val="26"/>
        </w:numPr>
        <w:spacing w:after="0" w:line="240" w:lineRule="auto"/>
        <w:jc w:val="both"/>
        <w:rPr>
          <w:rFonts w:ascii="Arial" w:eastAsia="Times New Roman" w:hAnsi="Arial" w:cs="Arial"/>
          <w:sz w:val="24"/>
          <w:szCs w:val="24"/>
          <w:lang w:eastAsia="pl-PL"/>
        </w:rPr>
      </w:pPr>
      <w:r w:rsidRPr="0089112D">
        <w:rPr>
          <w:rFonts w:ascii="Arial" w:eastAsia="Times New Roman" w:hAnsi="Arial" w:cs="Arial"/>
          <w:sz w:val="24"/>
          <w:szCs w:val="24"/>
          <w:lang w:eastAsia="pl-PL"/>
        </w:rPr>
        <w:t>Wykonawca niezwłocznie, a najpóźniej w terminie 14 dni, usunie z terenu budowy urządzenie zaplecza przez niego dostarczone lub wzniesione</w:t>
      </w:r>
    </w:p>
    <w:p w:rsidR="00870C6F" w:rsidRPr="00870C6F" w:rsidRDefault="00870C6F" w:rsidP="00870C6F">
      <w:pPr>
        <w:spacing w:after="0" w:line="240" w:lineRule="auto"/>
        <w:ind w:left="360" w:hanging="360"/>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5. Zamawiający w razie odstąpienia od umowy z przyczyn niezależnych od Wykonawcy obowiązany jest do:</w:t>
      </w:r>
    </w:p>
    <w:p w:rsidR="00870C6F" w:rsidRPr="00870C6F" w:rsidRDefault="00870C6F" w:rsidP="0089112D">
      <w:pPr>
        <w:spacing w:after="0" w:line="240" w:lineRule="auto"/>
        <w:ind w:left="851" w:hanging="191"/>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t>-  dokonania odbioru robót przerwanych oraz zapłaty wynagrodzenia za roboty, które zostały wykonane do dnia odstąpienia,</w:t>
      </w:r>
    </w:p>
    <w:p w:rsidR="00870C6F" w:rsidRPr="00870C6F" w:rsidRDefault="00870C6F" w:rsidP="00870C6F">
      <w:pPr>
        <w:spacing w:after="0" w:line="240" w:lineRule="auto"/>
        <w:jc w:val="both"/>
        <w:rPr>
          <w:rFonts w:ascii="Arial" w:eastAsia="Times New Roman" w:hAnsi="Arial" w:cs="Arial"/>
          <w:sz w:val="24"/>
          <w:szCs w:val="24"/>
          <w:lang w:eastAsia="pl-PL"/>
        </w:rPr>
      </w:pPr>
      <w:r w:rsidRPr="00870C6F">
        <w:rPr>
          <w:rFonts w:ascii="Arial" w:eastAsia="Times New Roman" w:hAnsi="Arial" w:cs="Arial"/>
          <w:sz w:val="24"/>
          <w:szCs w:val="24"/>
          <w:lang w:eastAsia="pl-PL"/>
        </w:rPr>
        <w:lastRenderedPageBreak/>
        <w:t xml:space="preserve">          -  zapłaty materiały lub urządzenia wbudowane przez Wykonawcę.</w:t>
      </w:r>
    </w:p>
    <w:p w:rsidR="00870C6F" w:rsidRPr="00870C6F" w:rsidRDefault="00870C6F" w:rsidP="00870C6F">
      <w:pPr>
        <w:spacing w:after="0" w:line="240" w:lineRule="auto"/>
        <w:jc w:val="both"/>
        <w:rPr>
          <w:rFonts w:ascii="Arial" w:eastAsia="Times New Roman" w:hAnsi="Arial" w:cs="Arial"/>
          <w:sz w:val="24"/>
          <w:szCs w:val="24"/>
          <w:lang w:eastAsia="pl-PL"/>
        </w:rPr>
      </w:pPr>
    </w:p>
    <w:p w:rsidR="006103BD" w:rsidRDefault="006103BD" w:rsidP="006103BD">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14. POSTANOWIENIA KOŃCOWE.</w:t>
      </w:r>
    </w:p>
    <w:p w:rsidR="006103BD" w:rsidRDefault="006103BD" w:rsidP="006103BD">
      <w:pPr>
        <w:numPr>
          <w:ilvl w:val="0"/>
          <w:numId w:val="1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Wszelkie zmiany postanowień niniejszej umowy i jej załączników wymagają pod rygorem nieważności, formy pisemnej.</w:t>
      </w:r>
    </w:p>
    <w:p w:rsidR="006103BD" w:rsidRDefault="006103BD" w:rsidP="006103BD">
      <w:pPr>
        <w:spacing w:before="40" w:after="40" w:line="240" w:lineRule="auto"/>
        <w:ind w:left="851" w:hanging="851"/>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2. Zamawiający przewiduje możliwość zmiany umowy w czasie jej trwania dotyczącej:</w:t>
      </w:r>
    </w:p>
    <w:p w:rsidR="006103BD" w:rsidRDefault="006103BD" w:rsidP="006103BD">
      <w:pPr>
        <w:spacing w:before="40" w:after="40" w:line="240" w:lineRule="auto"/>
        <w:ind w:firstLine="360"/>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wynagrodzenia umownego w tym w przypadku ustawowej zmiany podatku VAT. </w:t>
      </w:r>
    </w:p>
    <w:p w:rsidR="006103BD" w:rsidRDefault="006103BD" w:rsidP="006103BD">
      <w:pPr>
        <w:spacing w:before="40" w:after="40" w:line="240" w:lineRule="auto"/>
        <w:ind w:firstLine="360"/>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 xml:space="preserve">2) zmiany terminu </w:t>
      </w:r>
      <w:r>
        <w:rPr>
          <w:rFonts w:ascii="Arial" w:eastAsia="Times New Roman" w:hAnsi="Arial" w:cs="Arial"/>
          <w:sz w:val="24"/>
          <w:szCs w:val="24"/>
          <w:lang w:eastAsia="zh-CN"/>
        </w:rPr>
        <w:t>i sposobu</w:t>
      </w:r>
      <w:r>
        <w:rPr>
          <w:rFonts w:ascii="Arial" w:eastAsia="Times New Roman" w:hAnsi="Arial" w:cs="Arial"/>
          <w:color w:val="000000"/>
          <w:sz w:val="24"/>
          <w:szCs w:val="24"/>
          <w:lang w:eastAsia="zh-CN"/>
        </w:rPr>
        <w:t xml:space="preserve"> realizacji zamówienia w szczególności</w:t>
      </w:r>
      <w:r>
        <w:rPr>
          <w:rFonts w:ascii="Arial" w:eastAsia="Times New Roman" w:hAnsi="Arial" w:cs="Arial"/>
          <w:sz w:val="24"/>
          <w:szCs w:val="24"/>
          <w:lang w:eastAsia="zh-CN"/>
        </w:rPr>
        <w:t>:</w:t>
      </w:r>
    </w:p>
    <w:p w:rsidR="006103BD" w:rsidRDefault="006103BD" w:rsidP="006103BD">
      <w:pPr>
        <w:numPr>
          <w:ilvl w:val="0"/>
          <w:numId w:val="32"/>
        </w:numPr>
        <w:spacing w:before="40" w:after="4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 xml:space="preserve">wystąpienia robót koniecznych a ich wykonanie ma wpływ na termin </w:t>
      </w:r>
      <w:r>
        <w:rPr>
          <w:rFonts w:ascii="Arial" w:eastAsia="Times New Roman" w:hAnsi="Arial" w:cs="Arial"/>
          <w:sz w:val="24"/>
          <w:szCs w:val="24"/>
          <w:lang w:eastAsia="zh-CN"/>
        </w:rPr>
        <w:t xml:space="preserve">lub sposób wykonania zamówienia podstawowego, </w:t>
      </w:r>
    </w:p>
    <w:p w:rsidR="006103BD" w:rsidRDefault="006103BD" w:rsidP="006103BD">
      <w:pPr>
        <w:numPr>
          <w:ilvl w:val="0"/>
          <w:numId w:val="32"/>
        </w:numPr>
        <w:spacing w:before="40" w:after="4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 xml:space="preserve">wystąpienia warunków atmosferycznych uniemożliwiających prowadzenie robót z zachowaniem wymogów technologicznych,  </w:t>
      </w:r>
    </w:p>
    <w:p w:rsidR="006103BD" w:rsidRDefault="006103BD" w:rsidP="006103BD">
      <w:pPr>
        <w:numPr>
          <w:ilvl w:val="0"/>
          <w:numId w:val="32"/>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wystąpienia konieczność usunięcia niewybuchów i niewypałów, wprowadzenia badań archeologicznych i będzie to miało wpływ na harmonogram lub sposób realizacji robót podstawowych,</w:t>
      </w:r>
    </w:p>
    <w:p w:rsidR="006103BD" w:rsidRDefault="006103BD" w:rsidP="006103BD">
      <w:pPr>
        <w:numPr>
          <w:ilvl w:val="0"/>
          <w:numId w:val="32"/>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wystąpienia konieczność usuwania, nieprzewidzianych w dokumentacji projektowej, kolizji z istniejąca infrastrukturą podziemną lub niezinwentaryzowanymi obiektami budowlanymi (bunkry, fundamenty, ściany szczelne itp.) i będzie to miało wpływ na harmonogram lub sposób realizacji robót podstawowych,</w:t>
      </w:r>
    </w:p>
    <w:p w:rsidR="006103BD" w:rsidRDefault="006103BD" w:rsidP="006103BD">
      <w:pPr>
        <w:numPr>
          <w:ilvl w:val="0"/>
          <w:numId w:val="32"/>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wystąpienia innych udokumentowanych</w:t>
      </w:r>
      <w:r>
        <w:rPr>
          <w:rFonts w:ascii="Arial" w:eastAsia="Times New Roman" w:hAnsi="Arial" w:cs="Arial"/>
          <w:color w:val="000000"/>
          <w:sz w:val="24"/>
          <w:szCs w:val="24"/>
          <w:lang w:eastAsia="zh-CN"/>
        </w:rPr>
        <w:t xml:space="preserve"> okoliczności niezależnych od wykonawcy.</w:t>
      </w:r>
    </w:p>
    <w:p w:rsidR="006103BD" w:rsidRDefault="006103BD" w:rsidP="006103BD">
      <w:pPr>
        <w:spacing w:before="40" w:after="40" w:line="240" w:lineRule="auto"/>
        <w:ind w:firstLine="426"/>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3) zmiany uczestników procesu budowlanego.</w:t>
      </w:r>
    </w:p>
    <w:p w:rsidR="006103BD" w:rsidRDefault="006103BD" w:rsidP="006103BD">
      <w:pPr>
        <w:spacing w:before="40" w:after="40" w:line="240" w:lineRule="auto"/>
        <w:ind w:left="708" w:hanging="282"/>
        <w:jc w:val="both"/>
        <w:rPr>
          <w:rFonts w:ascii="Arial" w:eastAsia="Times New Roman" w:hAnsi="Arial" w:cs="Arial"/>
          <w:sz w:val="24"/>
          <w:szCs w:val="24"/>
          <w:lang w:eastAsia="zh-CN"/>
        </w:rPr>
      </w:pPr>
      <w:r>
        <w:rPr>
          <w:rFonts w:ascii="Arial" w:eastAsia="Times New Roman" w:hAnsi="Arial" w:cs="Arial"/>
          <w:sz w:val="24"/>
          <w:szCs w:val="24"/>
          <w:lang w:eastAsia="zh-CN"/>
        </w:rPr>
        <w:t>4) zmiany stanu prawnego w zakresie dotyczącym realizacji umowy, który spowoduje konieczność zmiany w zakresie zamówienia lub sposobu wykonania przez Wykonawcę.</w:t>
      </w:r>
    </w:p>
    <w:p w:rsidR="006103BD" w:rsidRDefault="006103BD" w:rsidP="006103BD">
      <w:pPr>
        <w:spacing w:before="40" w:after="40" w:line="240" w:lineRule="auto"/>
        <w:ind w:left="708" w:hanging="282"/>
        <w:jc w:val="both"/>
        <w:rPr>
          <w:rFonts w:ascii="Arial" w:eastAsia="Times New Roman" w:hAnsi="Arial" w:cs="Arial"/>
          <w:sz w:val="24"/>
          <w:szCs w:val="24"/>
          <w:lang w:eastAsia="zh-CN"/>
        </w:rPr>
      </w:pPr>
      <w:r>
        <w:rPr>
          <w:rFonts w:ascii="Arial" w:eastAsia="Times New Roman" w:hAnsi="Arial" w:cs="Arial"/>
          <w:sz w:val="24"/>
          <w:szCs w:val="24"/>
          <w:lang w:eastAsia="zh-CN"/>
        </w:rPr>
        <w:t>5) zmian redakcyjnych, omyłek pisarskich oraz zmian będących następstwem zmian danych ujawnionych w rejestrach publicznych.</w:t>
      </w:r>
    </w:p>
    <w:p w:rsidR="006103BD" w:rsidRDefault="006103BD" w:rsidP="006103BD">
      <w:p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 Niedopuszczalna jest jednak pod rygorem nieważności zmiana postanowień zawartej umowy oraz wprowadzenie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6103BD" w:rsidRDefault="006103BD" w:rsidP="006103B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 Spory wynikłe na tle realizacji niniejszej umowy będzie rozstrzygał właściwy dla          Zamawiającego miejscowo i rzeczowo Sąd w Szczecinie.</w:t>
      </w:r>
    </w:p>
    <w:p w:rsidR="006103BD" w:rsidRDefault="006103BD" w:rsidP="006103B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 W sprawach nie uregulowanych niniejszą umową będą miały zastosowanie:</w:t>
      </w:r>
    </w:p>
    <w:p w:rsidR="006103BD" w:rsidRDefault="006103BD" w:rsidP="006103BD">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Oferta cenowa,</w:t>
      </w:r>
    </w:p>
    <w:p w:rsidR="006103BD" w:rsidRDefault="006103BD" w:rsidP="006103BD">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Specyfikacja Istotnych Warunków Zamówienia</w:t>
      </w:r>
    </w:p>
    <w:p w:rsidR="006103BD" w:rsidRDefault="006103BD" w:rsidP="006103BD">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Kosztorys ofertowy,</w:t>
      </w:r>
    </w:p>
    <w:p w:rsidR="006103BD" w:rsidRDefault="006103BD" w:rsidP="006103BD">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Dokumentacja projektowa,</w:t>
      </w:r>
    </w:p>
    <w:p w:rsidR="006103BD" w:rsidRDefault="006103BD" w:rsidP="006103BD">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Ustawa prawo zamówień publicznych wraz z aktami wykonawczymi wydanymi na jej podstawie, </w:t>
      </w:r>
    </w:p>
    <w:p w:rsidR="006103BD" w:rsidRDefault="006103BD" w:rsidP="006103BD">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Właściwe przepisy Prawa Budowlanego,</w:t>
      </w:r>
    </w:p>
    <w:p w:rsidR="006103BD" w:rsidRDefault="006103BD" w:rsidP="006103BD">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Kodeks Cywilny.</w:t>
      </w:r>
    </w:p>
    <w:p w:rsidR="006103BD" w:rsidRDefault="006103BD" w:rsidP="006103BD">
      <w:pPr>
        <w:numPr>
          <w:ilvl w:val="0"/>
          <w:numId w:val="10"/>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Zmiana siedziby wykonawcy w trwania niniejszej umowy, w tym również okresu gwarancji, wymaga pisemnego zawiadomienia o tym Zamawiającego. W razie </w:t>
      </w:r>
      <w:r>
        <w:rPr>
          <w:rFonts w:ascii="Arial" w:eastAsia="Times New Roman" w:hAnsi="Arial" w:cs="Arial"/>
          <w:sz w:val="24"/>
          <w:szCs w:val="24"/>
          <w:lang w:eastAsia="pl-PL"/>
        </w:rPr>
        <w:lastRenderedPageBreak/>
        <w:t>niewykonania niniejszego obowiązku pisma wysyłane do Wykonawcy na poprzedni adres będą uważane za doręczone skutecznie.</w:t>
      </w:r>
    </w:p>
    <w:p w:rsidR="006103BD" w:rsidRDefault="006103BD" w:rsidP="006103BD">
      <w:pPr>
        <w:numPr>
          <w:ilvl w:val="0"/>
          <w:numId w:val="10"/>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Niniejsza umowa oraz dane osobowe w zakresie imienia i nazwiska strony, z którą Gmina Kołbaskowo zawarła umowę, stanowią informację publiczną w rozumieniu art. 1 ustawy z dnia 6 września 2001 r, o dostępie do informacji publicznej i podlegają udostępnieniu na zasadach i w trybie określonych w ww. ustawie.  </w:t>
      </w:r>
    </w:p>
    <w:p w:rsidR="006103BD" w:rsidRDefault="006103BD" w:rsidP="006103B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8. Umowę niniejszą sporządzono w czterech jednobrzmiących egzemplarzach, z   </w:t>
      </w:r>
    </w:p>
    <w:p w:rsidR="006103BD" w:rsidRDefault="006103BD" w:rsidP="006103B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przeznaczeniem po dwa egzemplarze dla każdej ze stron.</w:t>
      </w:r>
    </w:p>
    <w:p w:rsidR="006103BD" w:rsidRDefault="006103BD" w:rsidP="006103BD">
      <w:pPr>
        <w:spacing w:after="0" w:line="240" w:lineRule="auto"/>
        <w:jc w:val="both"/>
        <w:rPr>
          <w:rFonts w:ascii="Arial" w:eastAsia="Times New Roman" w:hAnsi="Arial" w:cs="Arial"/>
          <w:sz w:val="24"/>
          <w:szCs w:val="24"/>
          <w:lang w:eastAsia="pl-PL"/>
        </w:rPr>
      </w:pPr>
    </w:p>
    <w:p w:rsidR="006103BD" w:rsidRDefault="006103BD" w:rsidP="006103BD">
      <w:pPr>
        <w:spacing w:after="0" w:line="240" w:lineRule="auto"/>
        <w:jc w:val="both"/>
        <w:rPr>
          <w:rFonts w:ascii="Arial" w:eastAsia="Times New Roman" w:hAnsi="Arial" w:cs="Arial"/>
          <w:sz w:val="24"/>
          <w:szCs w:val="24"/>
          <w:lang w:eastAsia="pl-PL"/>
        </w:rPr>
      </w:pPr>
    </w:p>
    <w:p w:rsidR="00870C6F" w:rsidRPr="00870C6F" w:rsidRDefault="00870C6F" w:rsidP="00A7080A">
      <w:pPr>
        <w:spacing w:after="0" w:line="240" w:lineRule="auto"/>
        <w:jc w:val="center"/>
        <w:rPr>
          <w:rFonts w:ascii="Arial" w:eastAsia="Times New Roman" w:hAnsi="Arial" w:cs="Arial"/>
          <w:sz w:val="24"/>
          <w:szCs w:val="24"/>
          <w:lang w:eastAsia="pl-PL"/>
        </w:rPr>
      </w:pPr>
      <w:r w:rsidRPr="00870C6F">
        <w:rPr>
          <w:rFonts w:ascii="Arial" w:eastAsia="Times New Roman" w:hAnsi="Arial" w:cs="Arial"/>
          <w:b/>
          <w:sz w:val="24"/>
          <w:szCs w:val="24"/>
          <w:lang w:eastAsia="pl-PL"/>
        </w:rPr>
        <w:t xml:space="preserve">ZAMAWIAJĄCY                                                  </w:t>
      </w:r>
      <w:r w:rsidRPr="00870C6F">
        <w:rPr>
          <w:rFonts w:ascii="Arial" w:eastAsia="Times New Roman" w:hAnsi="Arial" w:cs="Arial"/>
          <w:sz w:val="24"/>
          <w:szCs w:val="24"/>
          <w:lang w:eastAsia="pl-PL"/>
        </w:rPr>
        <w:t xml:space="preserve">  </w:t>
      </w:r>
      <w:r w:rsidRPr="00870C6F">
        <w:rPr>
          <w:rFonts w:ascii="Arial" w:eastAsia="Times New Roman" w:hAnsi="Arial" w:cs="Arial"/>
          <w:b/>
          <w:sz w:val="24"/>
          <w:szCs w:val="24"/>
          <w:lang w:eastAsia="pl-PL"/>
        </w:rPr>
        <w:t>WYKONAWCA</w:t>
      </w:r>
    </w:p>
    <w:p w:rsidR="0096521C" w:rsidRDefault="0096521C"/>
    <w:sectPr w:rsidR="0096521C">
      <w:headerReference w:type="default" r:id="rId7"/>
      <w:footerReference w:type="even" r:id="rId8"/>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0B4" w:rsidRDefault="005430B4" w:rsidP="00870C6F">
      <w:pPr>
        <w:spacing w:after="0" w:line="240" w:lineRule="auto"/>
      </w:pPr>
      <w:r>
        <w:separator/>
      </w:r>
    </w:p>
  </w:endnote>
  <w:endnote w:type="continuationSeparator" w:id="0">
    <w:p w:rsidR="005430B4" w:rsidRDefault="005430B4" w:rsidP="0087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AD0" w:rsidRDefault="008525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5AD0" w:rsidRDefault="005430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C3" w:rsidRDefault="0085255C">
    <w:pPr>
      <w:pStyle w:val="Stopka"/>
      <w:jc w:val="center"/>
    </w:pPr>
    <w:r>
      <w:fldChar w:fldCharType="begin"/>
    </w:r>
    <w:r>
      <w:instrText>PAGE   \* MERGEFORMAT</w:instrText>
    </w:r>
    <w:r>
      <w:fldChar w:fldCharType="separate"/>
    </w:r>
    <w:r w:rsidR="00CA2FE7">
      <w:rPr>
        <w:noProof/>
      </w:rPr>
      <w:t>2</w:t>
    </w:r>
    <w:r>
      <w:fldChar w:fldCharType="end"/>
    </w:r>
  </w:p>
  <w:p w:rsidR="00FF5AD0" w:rsidRDefault="005430B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0B4" w:rsidRDefault="005430B4" w:rsidP="00870C6F">
      <w:pPr>
        <w:spacing w:after="0" w:line="240" w:lineRule="auto"/>
      </w:pPr>
      <w:r>
        <w:separator/>
      </w:r>
    </w:p>
  </w:footnote>
  <w:footnote w:type="continuationSeparator" w:id="0">
    <w:p w:rsidR="005430B4" w:rsidRDefault="005430B4" w:rsidP="0087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3" w:rsidRPr="001B75AF" w:rsidRDefault="009468D7" w:rsidP="002639FC">
    <w:pPr>
      <w:pStyle w:val="Nagwek"/>
      <w:jc w:val="both"/>
      <w:rPr>
        <w:rFonts w:ascii="Arial" w:hAnsi="Arial" w:cs="Arial"/>
        <w:sz w:val="24"/>
        <w:szCs w:val="24"/>
      </w:rPr>
    </w:pPr>
    <w:r>
      <w:rPr>
        <w:rFonts w:ascii="Arial" w:hAnsi="Arial" w:cs="Arial"/>
        <w:sz w:val="24"/>
        <w:szCs w:val="24"/>
      </w:rPr>
      <w:t>ZP.271.</w:t>
    </w:r>
    <w:r w:rsidR="00CA2FE7">
      <w:rPr>
        <w:rFonts w:ascii="Arial" w:hAnsi="Arial" w:cs="Arial"/>
        <w:sz w:val="24"/>
        <w:szCs w:val="24"/>
      </w:rPr>
      <w:t>13</w:t>
    </w:r>
    <w:r w:rsidR="005758A7">
      <w:rPr>
        <w:rFonts w:ascii="Arial" w:hAnsi="Arial" w:cs="Arial"/>
        <w:sz w:val="24"/>
        <w:szCs w:val="24"/>
      </w:rPr>
      <w:t>.2017.</w:t>
    </w:r>
    <w:r w:rsidR="00CA2FE7">
      <w:rPr>
        <w:rFonts w:ascii="Arial" w:hAnsi="Arial" w:cs="Arial"/>
        <w:sz w:val="24"/>
        <w:szCs w:val="24"/>
      </w:rPr>
      <w:t>AS</w:t>
    </w:r>
    <w:r w:rsidR="0085255C">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270"/>
    <w:multiLevelType w:val="hybridMultilevel"/>
    <w:tmpl w:val="B56A12BA"/>
    <w:lvl w:ilvl="0" w:tplc="776023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A405F"/>
    <w:multiLevelType w:val="hybridMultilevel"/>
    <w:tmpl w:val="5DDC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3" w15:restartNumberingAfterBreak="0">
    <w:nsid w:val="1EBA78DD"/>
    <w:multiLevelType w:val="hybridMultilevel"/>
    <w:tmpl w:val="1E8C4FC8"/>
    <w:lvl w:ilvl="0" w:tplc="2716D48C">
      <w:start w:val="1"/>
      <w:numFmt w:val="decimal"/>
      <w:lvlText w:val="%1)"/>
      <w:lvlJc w:val="left"/>
      <w:pPr>
        <w:tabs>
          <w:tab w:val="num" w:pos="1080"/>
        </w:tabs>
        <w:ind w:left="108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414CE2"/>
    <w:multiLevelType w:val="hybridMultilevel"/>
    <w:tmpl w:val="A4D2BD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8864F1"/>
    <w:multiLevelType w:val="hybridMultilevel"/>
    <w:tmpl w:val="7E5027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CD31D9"/>
    <w:multiLevelType w:val="hybridMultilevel"/>
    <w:tmpl w:val="42565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E7120"/>
    <w:multiLevelType w:val="hybridMultilevel"/>
    <w:tmpl w:val="B5F025BA"/>
    <w:lvl w:ilvl="0" w:tplc="3F38C510">
      <w:start w:val="1"/>
      <w:numFmt w:val="decimal"/>
      <w:lvlText w:val="%1)"/>
      <w:lvlJc w:val="righ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DF473F"/>
    <w:multiLevelType w:val="hybridMultilevel"/>
    <w:tmpl w:val="0E90F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14"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5" w15:restartNumberingAfterBreak="0">
    <w:nsid w:val="4B140859"/>
    <w:multiLevelType w:val="hybridMultilevel"/>
    <w:tmpl w:val="B9080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3650B9F"/>
    <w:multiLevelType w:val="multilevel"/>
    <w:tmpl w:val="BE08C7AE"/>
    <w:lvl w:ilvl="0">
      <w:start w:val="9"/>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D1A51"/>
    <w:multiLevelType w:val="hybridMultilevel"/>
    <w:tmpl w:val="1F72A87E"/>
    <w:lvl w:ilvl="0" w:tplc="8054B6C2">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67D386D"/>
    <w:multiLevelType w:val="hybridMultilevel"/>
    <w:tmpl w:val="B82ACC6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15:restartNumberingAfterBreak="0">
    <w:nsid w:val="56A835E0"/>
    <w:multiLevelType w:val="hybridMultilevel"/>
    <w:tmpl w:val="2E2CAF1A"/>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51274A"/>
    <w:multiLevelType w:val="singleLevel"/>
    <w:tmpl w:val="1B9A6852"/>
    <w:lvl w:ilvl="0">
      <w:numFmt w:val="bullet"/>
      <w:lvlText w:val="-"/>
      <w:lvlJc w:val="left"/>
      <w:pPr>
        <w:tabs>
          <w:tab w:val="num" w:pos="360"/>
        </w:tabs>
        <w:ind w:left="360" w:hanging="360"/>
      </w:pPr>
      <w:rPr>
        <w:rFonts w:hint="default"/>
      </w:rPr>
    </w:lvl>
  </w:abstractNum>
  <w:abstractNum w:abstractNumId="23"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A1D31F0"/>
    <w:multiLevelType w:val="hybridMultilevel"/>
    <w:tmpl w:val="BA5A9E02"/>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74F5B03"/>
    <w:multiLevelType w:val="hybridMultilevel"/>
    <w:tmpl w:val="B048297E"/>
    <w:lvl w:ilvl="0" w:tplc="263C4008">
      <w:start w:val="8"/>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15:restartNumberingAfterBreak="0">
    <w:nsid w:val="7E6246C8"/>
    <w:multiLevelType w:val="singleLevel"/>
    <w:tmpl w:val="24F8A2A4"/>
    <w:lvl w:ilvl="0">
      <w:start w:val="1"/>
      <w:numFmt w:val="decimal"/>
      <w:lvlText w:val="%1."/>
      <w:lvlJc w:val="left"/>
      <w:pPr>
        <w:tabs>
          <w:tab w:val="num" w:pos="360"/>
        </w:tabs>
        <w:ind w:left="360" w:hanging="3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19"/>
  </w:num>
  <w:num w:numId="15">
    <w:abstractNumId w:val="14"/>
  </w:num>
  <w:num w:numId="16">
    <w:abstractNumId w:val="26"/>
  </w:num>
  <w:num w:numId="17">
    <w:abstractNumId w:val="3"/>
  </w:num>
  <w:num w:numId="18">
    <w:abstractNumId w:val="9"/>
  </w:num>
  <w:num w:numId="19">
    <w:abstractNumId w:val="15"/>
  </w:num>
  <w:num w:numId="20">
    <w:abstractNumId w:val="7"/>
  </w:num>
  <w:num w:numId="21">
    <w:abstractNumId w:val="12"/>
  </w:num>
  <w:num w:numId="22">
    <w:abstractNumId w:val="0"/>
  </w:num>
  <w:num w:numId="23">
    <w:abstractNumId w:val="21"/>
  </w:num>
  <w:num w:numId="24">
    <w:abstractNumId w:val="1"/>
  </w:num>
  <w:num w:numId="25">
    <w:abstractNumId w:val="8"/>
  </w:num>
  <w:num w:numId="26">
    <w:abstractNumId w:val="6"/>
  </w:num>
  <w:num w:numId="27">
    <w:abstractNumId w:val="5"/>
  </w:num>
  <w:num w:numId="28">
    <w:abstractNumId w:val="11"/>
  </w:num>
  <w:num w:numId="29">
    <w:abstractNumId w:val="10"/>
  </w:num>
  <w:num w:numId="30">
    <w:abstractNumId w:val="20"/>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F"/>
    <w:rsid w:val="00061528"/>
    <w:rsid w:val="000E3FE2"/>
    <w:rsid w:val="00136B6A"/>
    <w:rsid w:val="00172634"/>
    <w:rsid w:val="001834C8"/>
    <w:rsid w:val="001C45B3"/>
    <w:rsid w:val="001F6082"/>
    <w:rsid w:val="0022580E"/>
    <w:rsid w:val="002564A5"/>
    <w:rsid w:val="00264DDE"/>
    <w:rsid w:val="00267F3A"/>
    <w:rsid w:val="00286815"/>
    <w:rsid w:val="002B1885"/>
    <w:rsid w:val="002E4E7B"/>
    <w:rsid w:val="003220A0"/>
    <w:rsid w:val="003827B9"/>
    <w:rsid w:val="0039426A"/>
    <w:rsid w:val="003B45F6"/>
    <w:rsid w:val="003D5677"/>
    <w:rsid w:val="003E618E"/>
    <w:rsid w:val="003E78F5"/>
    <w:rsid w:val="003F4427"/>
    <w:rsid w:val="0048658C"/>
    <w:rsid w:val="004F2958"/>
    <w:rsid w:val="00506821"/>
    <w:rsid w:val="005277B5"/>
    <w:rsid w:val="005279D8"/>
    <w:rsid w:val="00536060"/>
    <w:rsid w:val="005430B4"/>
    <w:rsid w:val="00562740"/>
    <w:rsid w:val="005666BC"/>
    <w:rsid w:val="00572C9A"/>
    <w:rsid w:val="005758A7"/>
    <w:rsid w:val="005A0290"/>
    <w:rsid w:val="005A4C6D"/>
    <w:rsid w:val="006103BD"/>
    <w:rsid w:val="00630893"/>
    <w:rsid w:val="00650F6B"/>
    <w:rsid w:val="00671B8A"/>
    <w:rsid w:val="00760455"/>
    <w:rsid w:val="00766BFD"/>
    <w:rsid w:val="007F783C"/>
    <w:rsid w:val="0085255C"/>
    <w:rsid w:val="00852F2F"/>
    <w:rsid w:val="0085581C"/>
    <w:rsid w:val="00870C6F"/>
    <w:rsid w:val="0089112D"/>
    <w:rsid w:val="008B1511"/>
    <w:rsid w:val="008B4066"/>
    <w:rsid w:val="008B4D66"/>
    <w:rsid w:val="008C681A"/>
    <w:rsid w:val="008E6F12"/>
    <w:rsid w:val="008F49B2"/>
    <w:rsid w:val="009467BD"/>
    <w:rsid w:val="009468D7"/>
    <w:rsid w:val="00951979"/>
    <w:rsid w:val="0096521C"/>
    <w:rsid w:val="00976077"/>
    <w:rsid w:val="00992864"/>
    <w:rsid w:val="009B5ED0"/>
    <w:rsid w:val="009E4A9D"/>
    <w:rsid w:val="00A050AB"/>
    <w:rsid w:val="00A7080A"/>
    <w:rsid w:val="00A86EF2"/>
    <w:rsid w:val="00AB75F6"/>
    <w:rsid w:val="00AD2B86"/>
    <w:rsid w:val="00B0303B"/>
    <w:rsid w:val="00B11EE4"/>
    <w:rsid w:val="00B82329"/>
    <w:rsid w:val="00B82B90"/>
    <w:rsid w:val="00B82C7B"/>
    <w:rsid w:val="00B852B5"/>
    <w:rsid w:val="00C1547B"/>
    <w:rsid w:val="00C30F80"/>
    <w:rsid w:val="00C35BF7"/>
    <w:rsid w:val="00C57945"/>
    <w:rsid w:val="00C9478D"/>
    <w:rsid w:val="00CA2FE7"/>
    <w:rsid w:val="00CF0EB2"/>
    <w:rsid w:val="00DD3DC3"/>
    <w:rsid w:val="00DE1E57"/>
    <w:rsid w:val="00E26526"/>
    <w:rsid w:val="00E531B8"/>
    <w:rsid w:val="00E84C2F"/>
    <w:rsid w:val="00EF7C70"/>
    <w:rsid w:val="00F043B1"/>
    <w:rsid w:val="00F11985"/>
    <w:rsid w:val="00F24E3B"/>
    <w:rsid w:val="00F27B2F"/>
    <w:rsid w:val="00FA01FE"/>
    <w:rsid w:val="00FD5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710E"/>
  <w15:chartTrackingRefBased/>
  <w15:docId w15:val="{7DDF66F4-E960-4EEA-B01D-DF1E236F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70C6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70C6F"/>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870C6F"/>
  </w:style>
  <w:style w:type="paragraph" w:styleId="Nagwek">
    <w:name w:val="header"/>
    <w:basedOn w:val="Normalny"/>
    <w:link w:val="NagwekZnak"/>
    <w:uiPriority w:val="99"/>
    <w:unhideWhenUsed/>
    <w:rsid w:val="00870C6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70C6F"/>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B45F6"/>
    <w:pPr>
      <w:ind w:left="720"/>
      <w:contextualSpacing/>
    </w:pPr>
  </w:style>
  <w:style w:type="paragraph" w:styleId="Tekstdymka">
    <w:name w:val="Balloon Text"/>
    <w:basedOn w:val="Normalny"/>
    <w:link w:val="TekstdymkaZnak"/>
    <w:uiPriority w:val="99"/>
    <w:semiHidden/>
    <w:unhideWhenUsed/>
    <w:rsid w:val="005277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6734">
      <w:bodyDiv w:val="1"/>
      <w:marLeft w:val="0"/>
      <w:marRight w:val="0"/>
      <w:marTop w:val="0"/>
      <w:marBottom w:val="0"/>
      <w:divBdr>
        <w:top w:val="none" w:sz="0" w:space="0" w:color="auto"/>
        <w:left w:val="none" w:sz="0" w:space="0" w:color="auto"/>
        <w:bottom w:val="none" w:sz="0" w:space="0" w:color="auto"/>
        <w:right w:val="none" w:sz="0" w:space="0" w:color="auto"/>
      </w:divBdr>
    </w:div>
    <w:div w:id="792939701">
      <w:bodyDiv w:val="1"/>
      <w:marLeft w:val="0"/>
      <w:marRight w:val="0"/>
      <w:marTop w:val="0"/>
      <w:marBottom w:val="0"/>
      <w:divBdr>
        <w:top w:val="none" w:sz="0" w:space="0" w:color="auto"/>
        <w:left w:val="none" w:sz="0" w:space="0" w:color="auto"/>
        <w:bottom w:val="none" w:sz="0" w:space="0" w:color="auto"/>
        <w:right w:val="none" w:sz="0" w:space="0" w:color="auto"/>
      </w:divBdr>
    </w:div>
    <w:div w:id="14846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5471</Words>
  <Characters>32828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5</cp:revision>
  <cp:lastPrinted>2017-10-09T12:36:00Z</cp:lastPrinted>
  <dcterms:created xsi:type="dcterms:W3CDTF">2017-11-22T08:35:00Z</dcterms:created>
  <dcterms:modified xsi:type="dcterms:W3CDTF">2017-11-22T08:39:00Z</dcterms:modified>
</cp:coreProperties>
</file>