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  <w:bookmarkStart w:id="0" w:name="_GoBack"/>
      <w:bookmarkEnd w:id="0"/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F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23D23" w:rsidRPr="00523D23">
        <w:rPr>
          <w:rFonts w:ascii="Times New Roman" w:hAnsi="Times New Roman" w:cs="Times New Roman"/>
          <w:b/>
          <w:sz w:val="24"/>
        </w:rPr>
        <w:t xml:space="preserve">budowę </w:t>
      </w:r>
      <w:r w:rsidR="00523D23" w:rsidRPr="00523D23">
        <w:rPr>
          <w:rFonts w:ascii="Times New Roman" w:hAnsi="Times New Roman" w:cs="Times New Roman"/>
          <w:b/>
          <w:sz w:val="24"/>
          <w:szCs w:val="24"/>
        </w:rPr>
        <w:t xml:space="preserve">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523D23" w:rsidRPr="00523D23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523D23" w:rsidRPr="00523D23">
        <w:rPr>
          <w:rFonts w:ascii="Times New Roman" w:hAnsi="Times New Roman" w:cs="Times New Roman"/>
          <w:b/>
          <w:sz w:val="24"/>
          <w:szCs w:val="24"/>
        </w:rPr>
        <w:t>. 5/28 położonej w Przecławiu, gmina Kołbaskowo</w:t>
      </w:r>
      <w:r w:rsidRPr="00FC4F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0" w:rsidRDefault="00C21AE0" w:rsidP="0038231F">
      <w:pPr>
        <w:spacing w:after="0" w:line="240" w:lineRule="auto"/>
      </w:pPr>
      <w:r>
        <w:separator/>
      </w:r>
    </w:p>
  </w:endnote>
  <w:endnote w:type="continuationSeparator" w:id="0">
    <w:p w:rsidR="00C21AE0" w:rsidRDefault="00C21A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E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0" w:rsidRDefault="00C21AE0" w:rsidP="0038231F">
      <w:pPr>
        <w:spacing w:after="0" w:line="240" w:lineRule="auto"/>
      </w:pPr>
      <w:r>
        <w:separator/>
      </w:r>
    </w:p>
  </w:footnote>
  <w:footnote w:type="continuationSeparator" w:id="0">
    <w:p w:rsidR="00C21AE0" w:rsidRDefault="00C21A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0F0EDE">
    <w:pPr>
      <w:pStyle w:val="Nagwek"/>
    </w:pPr>
    <w:r>
      <w:t>ZP.271.11</w:t>
    </w:r>
    <w:r w:rsidR="008952EF">
      <w:t>.201</w:t>
    </w:r>
    <w:r w:rsidR="00E60D8C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EDE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E16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5803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3D23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B1AF5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7E6AAC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3595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1AE0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2021-A734-4FE3-B9D8-236E4DD8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2018-06-20T10:57:00Z</dcterms:created>
  <dcterms:modified xsi:type="dcterms:W3CDTF">2018-06-20T11:21:00Z</dcterms:modified>
</cp:coreProperties>
</file>