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20C2" w14:textId="11EB332F" w:rsidR="00753623" w:rsidRPr="00BD34D2" w:rsidRDefault="00973176" w:rsidP="00253D92">
      <w:pPr>
        <w:rPr>
          <w:sz w:val="24"/>
          <w:szCs w:val="24"/>
        </w:rPr>
      </w:pPr>
      <w:r w:rsidRPr="00BD34D2">
        <w:rPr>
          <w:sz w:val="24"/>
          <w:szCs w:val="24"/>
        </w:rPr>
        <w:t>GK.271</w:t>
      </w:r>
      <w:r w:rsidR="00D93BB1" w:rsidRPr="00BD34D2">
        <w:rPr>
          <w:sz w:val="24"/>
          <w:szCs w:val="24"/>
        </w:rPr>
        <w:t>.</w:t>
      </w:r>
      <w:r w:rsidR="00A87884">
        <w:rPr>
          <w:sz w:val="24"/>
          <w:szCs w:val="24"/>
        </w:rPr>
        <w:t>60</w:t>
      </w:r>
      <w:r w:rsidR="00BE6AAB">
        <w:rPr>
          <w:sz w:val="24"/>
          <w:szCs w:val="24"/>
        </w:rPr>
        <w:t>.</w:t>
      </w:r>
      <w:r w:rsidR="00753623" w:rsidRPr="00BD34D2">
        <w:rPr>
          <w:sz w:val="24"/>
          <w:szCs w:val="24"/>
        </w:rPr>
        <w:t>202</w:t>
      </w:r>
      <w:r w:rsidR="00534F09">
        <w:rPr>
          <w:sz w:val="24"/>
          <w:szCs w:val="24"/>
        </w:rPr>
        <w:t>3</w:t>
      </w:r>
      <w:r w:rsidR="00753623" w:rsidRPr="00BD34D2">
        <w:rPr>
          <w:sz w:val="24"/>
          <w:szCs w:val="24"/>
        </w:rPr>
        <w:t>.</w:t>
      </w:r>
      <w:r w:rsidR="00D93BB1" w:rsidRPr="00BD34D2">
        <w:rPr>
          <w:sz w:val="24"/>
          <w:szCs w:val="24"/>
        </w:rPr>
        <w:t>EB</w:t>
      </w:r>
    </w:p>
    <w:p w14:paraId="00C1C195" w14:textId="77777777" w:rsidR="002C4710" w:rsidRPr="00BD34D2" w:rsidRDefault="002C4710" w:rsidP="00253D92">
      <w:pPr>
        <w:rPr>
          <w:sz w:val="24"/>
          <w:szCs w:val="24"/>
        </w:rPr>
      </w:pPr>
    </w:p>
    <w:p w14:paraId="4D14D984" w14:textId="2A22B299" w:rsidR="00753623" w:rsidRPr="00961B39" w:rsidRDefault="00383701" w:rsidP="00961B39">
      <w:pPr>
        <w:jc w:val="center"/>
        <w:rPr>
          <w:bCs/>
          <w:sz w:val="24"/>
          <w:szCs w:val="24"/>
        </w:rPr>
      </w:pPr>
      <w:r w:rsidRPr="00BD34D2">
        <w:rPr>
          <w:bCs/>
          <w:sz w:val="24"/>
          <w:szCs w:val="24"/>
        </w:rPr>
        <w:t xml:space="preserve">UMOWA Nr </w:t>
      </w:r>
      <w:r w:rsidR="00D93BB1" w:rsidRPr="00BD34D2">
        <w:rPr>
          <w:bCs/>
          <w:sz w:val="24"/>
          <w:szCs w:val="24"/>
        </w:rPr>
        <w:t>…….</w:t>
      </w:r>
      <w:r w:rsidR="00753623" w:rsidRPr="00BD34D2">
        <w:rPr>
          <w:bCs/>
          <w:sz w:val="24"/>
          <w:szCs w:val="24"/>
        </w:rPr>
        <w:t>/202</w:t>
      </w:r>
      <w:r w:rsidR="00534F09">
        <w:rPr>
          <w:bCs/>
          <w:sz w:val="24"/>
          <w:szCs w:val="24"/>
        </w:rPr>
        <w:t>3</w:t>
      </w:r>
    </w:p>
    <w:p w14:paraId="33E9739C" w14:textId="77777777" w:rsidR="002C4710" w:rsidRPr="00BD34D2" w:rsidRDefault="002C4710" w:rsidP="00753623">
      <w:pPr>
        <w:jc w:val="center"/>
        <w:rPr>
          <w:b/>
          <w:sz w:val="24"/>
          <w:szCs w:val="24"/>
        </w:rPr>
      </w:pPr>
    </w:p>
    <w:p w14:paraId="1E04F0F4" w14:textId="77777777" w:rsidR="002C4710" w:rsidRPr="00BD34D2" w:rsidRDefault="002C4710" w:rsidP="00753623">
      <w:pPr>
        <w:jc w:val="center"/>
        <w:rPr>
          <w:b/>
          <w:sz w:val="24"/>
          <w:szCs w:val="24"/>
        </w:rPr>
      </w:pPr>
    </w:p>
    <w:p w14:paraId="514E8DA4" w14:textId="77777777" w:rsidR="002E42D1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zawarta w dniu: …………………………….., pomiędzy:</w:t>
      </w:r>
    </w:p>
    <w:p w14:paraId="16D409E5" w14:textId="2E35641E" w:rsidR="00753623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Gminą Kołbaskowo, 72-001 Kołbaskowo reprezentowaną przez:</w:t>
      </w:r>
    </w:p>
    <w:p w14:paraId="5F8C5E59" w14:textId="77777777" w:rsidR="00753623" w:rsidRPr="00BD34D2" w:rsidRDefault="00753623" w:rsidP="00753623">
      <w:pPr>
        <w:numPr>
          <w:ilvl w:val="0"/>
          <w:numId w:val="1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Panią Małgorzatę Schwarz – Wójta Gminy Kołbaskowo</w:t>
      </w:r>
    </w:p>
    <w:p w14:paraId="270C531A" w14:textId="77777777" w:rsidR="00753623" w:rsidRPr="00BD34D2" w:rsidRDefault="00753623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Zwaną dalej </w:t>
      </w:r>
      <w:r w:rsidRPr="00BD34D2">
        <w:rPr>
          <w:b/>
          <w:sz w:val="24"/>
          <w:szCs w:val="24"/>
        </w:rPr>
        <w:t>„Zamawiającym”</w:t>
      </w:r>
    </w:p>
    <w:p w14:paraId="1EDCCCF6" w14:textId="0FFF0DA5" w:rsidR="00753623" w:rsidRPr="00BD34D2" w:rsidRDefault="002E42D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a</w:t>
      </w:r>
    </w:p>
    <w:p w14:paraId="03668477" w14:textId="76CCC7CB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……………………………………………….……………</w:t>
      </w:r>
    </w:p>
    <w:p w14:paraId="78F88CE3" w14:textId="07B13F71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…………………………………………….………………</w:t>
      </w:r>
    </w:p>
    <w:p w14:paraId="6C3C71ED" w14:textId="44ADA1FC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NIP:</w:t>
      </w:r>
    </w:p>
    <w:p w14:paraId="43664CA6" w14:textId="1FF63DCD" w:rsidR="00D93BB1" w:rsidRPr="00BD34D2" w:rsidRDefault="00D93BB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REGON:</w:t>
      </w:r>
    </w:p>
    <w:p w14:paraId="17AFBBE8" w14:textId="7D8C0A3D" w:rsidR="00753623" w:rsidRPr="00BD34D2" w:rsidRDefault="002E42D1" w:rsidP="00753623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r</w:t>
      </w:r>
      <w:r w:rsidR="00753623" w:rsidRPr="00BD34D2">
        <w:rPr>
          <w:sz w:val="24"/>
          <w:szCs w:val="24"/>
        </w:rPr>
        <w:t>eprezentowaną przez</w:t>
      </w:r>
      <w:r w:rsidR="00D93BB1" w:rsidRPr="00BD34D2">
        <w:rPr>
          <w:sz w:val="24"/>
          <w:szCs w:val="24"/>
        </w:rPr>
        <w:t>:</w:t>
      </w:r>
    </w:p>
    <w:p w14:paraId="4BC87225" w14:textId="521BEC9A" w:rsidR="00753623" w:rsidRPr="00BD34D2" w:rsidRDefault="00D93BB1" w:rsidP="00753623">
      <w:pPr>
        <w:spacing w:before="120"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……………………………………………………………</w:t>
      </w:r>
    </w:p>
    <w:p w14:paraId="63CFDE7D" w14:textId="1118C233" w:rsidR="00753623" w:rsidRPr="00BD34D2" w:rsidRDefault="00753623" w:rsidP="00753623">
      <w:pPr>
        <w:spacing w:after="100" w:afterAutospacing="1"/>
        <w:jc w:val="both"/>
        <w:rPr>
          <w:b/>
          <w:sz w:val="24"/>
          <w:szCs w:val="24"/>
        </w:rPr>
      </w:pPr>
      <w:r w:rsidRPr="00BD34D2">
        <w:rPr>
          <w:sz w:val="24"/>
          <w:szCs w:val="24"/>
        </w:rPr>
        <w:t>Zwan</w:t>
      </w:r>
      <w:r w:rsidR="002E42D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dalej </w:t>
      </w:r>
      <w:r w:rsidRPr="00BD34D2">
        <w:rPr>
          <w:b/>
          <w:sz w:val="24"/>
          <w:szCs w:val="24"/>
        </w:rPr>
        <w:t>„Wykonawcą”,</w:t>
      </w:r>
    </w:p>
    <w:p w14:paraId="38975493" w14:textId="6100301A" w:rsidR="00753623" w:rsidRPr="00BD34D2" w:rsidRDefault="00753623" w:rsidP="00753623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o następującej treści:</w:t>
      </w:r>
    </w:p>
    <w:p w14:paraId="20946C36" w14:textId="77777777" w:rsidR="00753623" w:rsidRPr="00BD34D2" w:rsidRDefault="00753623" w:rsidP="00961B39">
      <w:pPr>
        <w:rPr>
          <w:sz w:val="24"/>
          <w:szCs w:val="24"/>
        </w:rPr>
      </w:pPr>
    </w:p>
    <w:p w14:paraId="7908212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1.</w:t>
      </w:r>
    </w:p>
    <w:p w14:paraId="47ED4863" w14:textId="4D975314" w:rsidR="00753623" w:rsidRDefault="003E70AD" w:rsidP="003F6201">
      <w:pPr>
        <w:pStyle w:val="ng-scope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F6201">
        <w:t xml:space="preserve">Zgodnie z </w:t>
      </w:r>
      <w:r w:rsidR="00753623" w:rsidRPr="003F6201">
        <w:t xml:space="preserve">art. </w:t>
      </w:r>
      <w:r w:rsidR="00CA6F64" w:rsidRPr="003F6201">
        <w:t>2</w:t>
      </w:r>
      <w:r w:rsidR="00753623" w:rsidRPr="003F6201">
        <w:t xml:space="preserve"> ust.</w:t>
      </w:r>
      <w:r w:rsidR="00E76BF4" w:rsidRPr="003F6201">
        <w:t>1</w:t>
      </w:r>
      <w:r w:rsidR="007C71A4" w:rsidRPr="003F6201">
        <w:t xml:space="preserve"> </w:t>
      </w:r>
      <w:r w:rsidR="00CA6F64" w:rsidRPr="003F6201">
        <w:t xml:space="preserve">pkt 1 </w:t>
      </w:r>
      <w:r w:rsidR="00753623" w:rsidRPr="003F6201">
        <w:t xml:space="preserve">ustawy z dnia </w:t>
      </w:r>
      <w:r w:rsidRPr="003F6201">
        <w:t>11 września 2019</w:t>
      </w:r>
      <w:r w:rsidR="00753623" w:rsidRPr="003F6201">
        <w:t xml:space="preserve"> roku – Prawo za</w:t>
      </w:r>
      <w:r w:rsidR="00253D92" w:rsidRPr="003F6201">
        <w:t>mówień publicznych (Dz.U. z 2</w:t>
      </w:r>
      <w:r w:rsidR="00D93BB1" w:rsidRPr="003F6201">
        <w:t>02</w:t>
      </w:r>
      <w:r w:rsidR="00A819B9" w:rsidRPr="003F6201">
        <w:t>2</w:t>
      </w:r>
      <w:r w:rsidR="00253D92" w:rsidRPr="003F6201">
        <w:t xml:space="preserve"> r., poz. </w:t>
      </w:r>
      <w:r w:rsidR="00D93BB1" w:rsidRPr="003F6201">
        <w:t>1</w:t>
      </w:r>
      <w:r w:rsidR="00A819B9" w:rsidRPr="003F6201">
        <w:t>710</w:t>
      </w:r>
      <w:r w:rsidR="00753623" w:rsidRPr="003F6201">
        <w:t xml:space="preserve"> t.j</w:t>
      </w:r>
      <w:r w:rsidR="00D93BB1" w:rsidRPr="003F6201">
        <w:t xml:space="preserve">.) </w:t>
      </w:r>
      <w:r w:rsidR="00753623" w:rsidRPr="003F6201">
        <w:t>Zamawiający zleca, a Wykonawca przyjmuj</w:t>
      </w:r>
      <w:r w:rsidR="00202A66" w:rsidRPr="003F6201">
        <w:t>e do wykonani</w:t>
      </w:r>
      <w:r w:rsidR="00534F09" w:rsidRPr="003F6201">
        <w:t xml:space="preserve">a </w:t>
      </w:r>
      <w:r w:rsidR="00534F09" w:rsidRPr="003F6201">
        <w:rPr>
          <w:sz w:val="22"/>
          <w:szCs w:val="22"/>
        </w:rPr>
        <w:t xml:space="preserve">inspekcję i ocenę statyki drzew rosnących na ternie cmentarza ewangelickiego (ob. nieczynnego) w miejscowości  Siadło Górne   położonego na terenie dz. nr. 46 obręb Siadło Górne   </w:t>
      </w:r>
      <w:r w:rsidR="00A87884">
        <w:rPr>
          <w:sz w:val="22"/>
          <w:szCs w:val="22"/>
        </w:rPr>
        <w:t>na</w:t>
      </w:r>
      <w:r w:rsidR="00534F09" w:rsidRPr="003F6201">
        <w:rPr>
          <w:sz w:val="22"/>
          <w:szCs w:val="22"/>
        </w:rPr>
        <w:t xml:space="preserve"> teren</w:t>
      </w:r>
      <w:r w:rsidR="00A87884">
        <w:rPr>
          <w:sz w:val="22"/>
          <w:szCs w:val="22"/>
        </w:rPr>
        <w:t>ie</w:t>
      </w:r>
      <w:r w:rsidR="00534F09" w:rsidRPr="003F6201">
        <w:rPr>
          <w:sz w:val="22"/>
          <w:szCs w:val="22"/>
        </w:rPr>
        <w:t xml:space="preserve"> </w:t>
      </w:r>
      <w:r w:rsidR="00A87884">
        <w:rPr>
          <w:sz w:val="22"/>
          <w:szCs w:val="22"/>
        </w:rPr>
        <w:t>o</w:t>
      </w:r>
      <w:r w:rsidR="00534F09" w:rsidRPr="003F6201">
        <w:rPr>
          <w:sz w:val="22"/>
          <w:szCs w:val="22"/>
        </w:rPr>
        <w:t>bjęt</w:t>
      </w:r>
      <w:r w:rsidR="00A87884">
        <w:rPr>
          <w:sz w:val="22"/>
          <w:szCs w:val="22"/>
        </w:rPr>
        <w:t>ym</w:t>
      </w:r>
      <w:r w:rsidR="00534F09" w:rsidRPr="003F6201">
        <w:rPr>
          <w:sz w:val="22"/>
          <w:szCs w:val="22"/>
        </w:rPr>
        <w:t xml:space="preserve"> nadzorem WKZ w Szczecinie.</w:t>
      </w:r>
    </w:p>
    <w:p w14:paraId="2D7C11EB" w14:textId="77777777" w:rsidR="003F6201" w:rsidRPr="003F6201" w:rsidRDefault="003F6201" w:rsidP="003F6201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251C1463" w14:textId="4EE21122" w:rsidR="003F6201" w:rsidRDefault="00753623" w:rsidP="003F6201">
      <w:pPr>
        <w:jc w:val="center"/>
        <w:rPr>
          <w:b/>
          <w:sz w:val="24"/>
          <w:szCs w:val="24"/>
        </w:rPr>
      </w:pPr>
      <w:bookmarkStart w:id="0" w:name="_Hlk128388211"/>
      <w:r w:rsidRPr="003F6201">
        <w:rPr>
          <w:b/>
          <w:sz w:val="24"/>
          <w:szCs w:val="24"/>
        </w:rPr>
        <w:t>§ 2.</w:t>
      </w:r>
      <w:bookmarkEnd w:id="0"/>
    </w:p>
    <w:p w14:paraId="5BC43C08" w14:textId="7B84C52B" w:rsidR="009F3771" w:rsidRPr="00881ED3" w:rsidRDefault="009F3771" w:rsidP="00881ED3">
      <w:pPr>
        <w:jc w:val="both"/>
        <w:rPr>
          <w:bCs/>
          <w:sz w:val="24"/>
          <w:szCs w:val="24"/>
        </w:rPr>
      </w:pPr>
    </w:p>
    <w:p w14:paraId="0CDDD1BC" w14:textId="772CEA79" w:rsidR="00753623" w:rsidRDefault="00DC7441" w:rsidP="009F377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prac obejmuje:</w:t>
      </w:r>
    </w:p>
    <w:p w14:paraId="112C14E1" w14:textId="3EBEF333" w:rsidR="00B73507" w:rsidRDefault="009D52CB" w:rsidP="00B7350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1.1. </w:t>
      </w:r>
      <w:r w:rsidR="00B73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 działki 46 obręb Siadło Górne (teren nieczynnego cmentarza ewangelickiego)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prace zawarte w zaleceniach pokontrolnych Wojewódzkiego Konserwatora Zabytków w Szczecinie tj.</w:t>
      </w:r>
      <w:r w:rsidR="00B735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4830BC59" w14:textId="260EF518" w:rsidR="00DC7441" w:rsidRDefault="00881ED3" w:rsidP="00DC744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nspekcję i ocenę statyki drzew na terenie cmentarza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D3C452A" w14:textId="356AF04F" w:rsidR="00A87884" w:rsidRPr="00A87884" w:rsidRDefault="00881ED3" w:rsidP="00A8788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ykonanie szczegółowej diagnostyki statyki </w:t>
      </w:r>
      <w:r w:rsidR="00246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 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drzew przy których</w:t>
      </w:r>
      <w:r w:rsidR="00BE3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kontrola WKZ</w:t>
      </w:r>
      <w:r w:rsidR="00DC74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</w:t>
      </w:r>
      <w:r w:rsidR="00BE3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otwierdziła obecność naruszenia struktury gruntu. </w:t>
      </w:r>
    </w:p>
    <w:p w14:paraId="4B59A0BB" w14:textId="415B0E31" w:rsidR="00DC7441" w:rsidRPr="0024635A" w:rsidRDefault="00DC7441" w:rsidP="00DC744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20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ykonawca posiada wszelkie uprawnienia do wykonania przedmiotu zamówienia w tym </w:t>
      </w:r>
      <w:r w:rsidRPr="0024635A">
        <w:rPr>
          <w:rFonts w:ascii="Times New Roman" w:hAnsi="Times New Roman" w:cs="Times New Roman"/>
          <w:sz w:val="24"/>
          <w:szCs w:val="24"/>
        </w:rPr>
        <w:t xml:space="preserve">określone w art. 37b oraz 37c ustawy o </w:t>
      </w:r>
      <w:r w:rsidR="00981A32" w:rsidRPr="0024635A">
        <w:rPr>
          <w:rFonts w:ascii="Times New Roman" w:hAnsi="Times New Roman" w:cs="Times New Roman"/>
          <w:sz w:val="24"/>
          <w:szCs w:val="24"/>
        </w:rPr>
        <w:t xml:space="preserve">ochronie zabytków i opiece nad zabytkami. </w:t>
      </w:r>
    </w:p>
    <w:p w14:paraId="09D22455" w14:textId="6291E22F" w:rsidR="0024635A" w:rsidRPr="0024635A" w:rsidRDefault="0024635A" w:rsidP="002463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635A">
        <w:rPr>
          <w:rFonts w:ascii="Times New Roman" w:hAnsi="Times New Roman" w:cs="Times New Roman"/>
          <w:sz w:val="24"/>
          <w:szCs w:val="24"/>
        </w:rPr>
        <w:t>Wykonawca oświadcza, że zapoznał się z warunkami realizacji zamówienia i miejscem wykonania prac</w:t>
      </w:r>
      <w:r w:rsidR="00A87884">
        <w:rPr>
          <w:rFonts w:ascii="Times New Roman" w:hAnsi="Times New Roman" w:cs="Times New Roman"/>
          <w:sz w:val="24"/>
          <w:szCs w:val="24"/>
        </w:rPr>
        <w:t>.</w:t>
      </w:r>
    </w:p>
    <w:p w14:paraId="2D1944E9" w14:textId="7233302C" w:rsidR="00E76BF4" w:rsidRPr="003F6201" w:rsidRDefault="00A92D1E" w:rsidP="003F620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6201">
        <w:rPr>
          <w:rFonts w:ascii="Times New Roman" w:hAnsi="Times New Roman" w:cs="Times New Roman"/>
          <w:sz w:val="24"/>
          <w:szCs w:val="24"/>
        </w:rPr>
        <w:t>Wykon</w:t>
      </w:r>
      <w:r w:rsidR="002E42D1" w:rsidRPr="003F6201">
        <w:rPr>
          <w:rFonts w:ascii="Times New Roman" w:hAnsi="Times New Roman" w:cs="Times New Roman"/>
          <w:sz w:val="24"/>
          <w:szCs w:val="24"/>
        </w:rPr>
        <w:t>a</w:t>
      </w:r>
      <w:r w:rsidRPr="003F6201">
        <w:rPr>
          <w:rFonts w:ascii="Times New Roman" w:hAnsi="Times New Roman" w:cs="Times New Roman"/>
          <w:sz w:val="24"/>
          <w:szCs w:val="24"/>
        </w:rPr>
        <w:t>wca oświadcza</w:t>
      </w:r>
      <w:r w:rsidR="002E42D1" w:rsidRPr="003F6201">
        <w:rPr>
          <w:rFonts w:ascii="Times New Roman" w:hAnsi="Times New Roman" w:cs="Times New Roman"/>
          <w:sz w:val="24"/>
          <w:szCs w:val="24"/>
        </w:rPr>
        <w:t>,</w:t>
      </w:r>
      <w:r w:rsidRPr="003F6201">
        <w:rPr>
          <w:rFonts w:ascii="Times New Roman" w:hAnsi="Times New Roman" w:cs="Times New Roman"/>
          <w:sz w:val="24"/>
          <w:szCs w:val="24"/>
        </w:rPr>
        <w:t xml:space="preserve"> że </w:t>
      </w:r>
      <w:r w:rsidR="007C71A4" w:rsidRPr="003F6201">
        <w:rPr>
          <w:rFonts w:ascii="Times New Roman" w:hAnsi="Times New Roman" w:cs="Times New Roman"/>
          <w:sz w:val="24"/>
          <w:szCs w:val="24"/>
        </w:rPr>
        <w:t xml:space="preserve"> nie </w:t>
      </w:r>
      <w:r w:rsidRPr="003F6201">
        <w:rPr>
          <w:rFonts w:ascii="Times New Roman" w:hAnsi="Times New Roman" w:cs="Times New Roman"/>
          <w:sz w:val="24"/>
          <w:szCs w:val="24"/>
        </w:rPr>
        <w:t>spełnia przesłane</w:t>
      </w:r>
      <w:r w:rsidR="007C71A4" w:rsidRPr="003F6201">
        <w:rPr>
          <w:rFonts w:ascii="Times New Roman" w:hAnsi="Times New Roman" w:cs="Times New Roman"/>
          <w:sz w:val="24"/>
          <w:szCs w:val="24"/>
        </w:rPr>
        <w:t>k</w:t>
      </w:r>
      <w:r w:rsidRPr="003F6201">
        <w:rPr>
          <w:rFonts w:ascii="Times New Roman" w:hAnsi="Times New Roman" w:cs="Times New Roman"/>
          <w:sz w:val="24"/>
          <w:szCs w:val="24"/>
        </w:rPr>
        <w:t xml:space="preserve"> </w:t>
      </w:r>
      <w:r w:rsidR="007C71A4" w:rsidRPr="003F6201">
        <w:rPr>
          <w:rFonts w:ascii="Times New Roman" w:hAnsi="Times New Roman" w:cs="Times New Roman"/>
          <w:sz w:val="24"/>
          <w:szCs w:val="24"/>
        </w:rPr>
        <w:t xml:space="preserve">do </w:t>
      </w:r>
      <w:r w:rsidRPr="003F6201">
        <w:rPr>
          <w:rFonts w:ascii="Times New Roman" w:hAnsi="Times New Roman" w:cs="Times New Roman"/>
          <w:sz w:val="24"/>
          <w:szCs w:val="24"/>
        </w:rPr>
        <w:t>wykluczenia z zawarcia umowy na zamówienie publiczne na podstawie  art. 7 ust. 1 ustawy z  dnia 13 kwietnia 2022 r.</w:t>
      </w:r>
      <w:r w:rsidR="002E42D1" w:rsidRPr="003F6201">
        <w:rPr>
          <w:rFonts w:ascii="Times New Roman" w:hAnsi="Times New Roman" w:cs="Times New Roman"/>
          <w:sz w:val="24"/>
          <w:szCs w:val="24"/>
        </w:rPr>
        <w:t xml:space="preserve"> </w:t>
      </w:r>
      <w:r w:rsidRPr="003F6201">
        <w:rPr>
          <w:rFonts w:ascii="Times New Roman" w:hAnsi="Times New Roman" w:cs="Times New Roman"/>
          <w:sz w:val="24"/>
          <w:szCs w:val="24"/>
        </w:rPr>
        <w:t>o</w:t>
      </w:r>
      <w:r w:rsidRPr="003F6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201">
        <w:rPr>
          <w:rFonts w:ascii="Times New Roman" w:hAnsi="Times New Roman" w:cs="Times New Roman"/>
          <w:sz w:val="24"/>
          <w:szCs w:val="24"/>
        </w:rPr>
        <w:t>szczególnych rozwiązaniach w zakresie przeciwdziałania wspieraniu agresji na Ukrainę oraz służących ochronie bezpieczeństwa narodowego (Dz.U. z 2022 r. poz. 835).</w:t>
      </w:r>
    </w:p>
    <w:p w14:paraId="3D9D64B7" w14:textId="77777777" w:rsidR="00DC1CA1" w:rsidRPr="003F6201" w:rsidRDefault="00DC1CA1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088A1" w14:textId="357DFE9C" w:rsidR="00753623" w:rsidRPr="00BD34D2" w:rsidRDefault="00753623" w:rsidP="00E76BF4">
      <w:pPr>
        <w:pStyle w:val="Akapitzlist"/>
        <w:spacing w:after="12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34D2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2A865F55" w14:textId="77777777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lastRenderedPageBreak/>
        <w:t>Termin rozpoczęcia: od dnia podpisania umowy.</w:t>
      </w:r>
    </w:p>
    <w:p w14:paraId="0004075D" w14:textId="3A0AB00C" w:rsidR="00753623" w:rsidRPr="00BD34D2" w:rsidRDefault="00753623" w:rsidP="009F3771">
      <w:pPr>
        <w:numPr>
          <w:ilvl w:val="0"/>
          <w:numId w:val="3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Termin zakończenia</w:t>
      </w:r>
      <w:r w:rsidR="00981A32">
        <w:rPr>
          <w:sz w:val="24"/>
          <w:szCs w:val="24"/>
        </w:rPr>
        <w:t xml:space="preserve"> </w:t>
      </w:r>
      <w:r w:rsidR="00A64321">
        <w:rPr>
          <w:sz w:val="24"/>
          <w:szCs w:val="24"/>
        </w:rPr>
        <w:t>7</w:t>
      </w:r>
      <w:r w:rsidR="00981A32">
        <w:rPr>
          <w:sz w:val="24"/>
          <w:szCs w:val="24"/>
        </w:rPr>
        <w:t xml:space="preserve"> dni od dnia podpisania umowy.</w:t>
      </w:r>
    </w:p>
    <w:p w14:paraId="0FF26458" w14:textId="014B80B5" w:rsidR="00DC1CA1" w:rsidRPr="00BD34D2" w:rsidRDefault="00DC1CA1" w:rsidP="00981A32">
      <w:pPr>
        <w:spacing w:after="120"/>
        <w:ind w:left="360"/>
        <w:jc w:val="both"/>
        <w:rPr>
          <w:sz w:val="24"/>
          <w:szCs w:val="24"/>
        </w:rPr>
      </w:pPr>
    </w:p>
    <w:p w14:paraId="1EEE3F22" w14:textId="458B66C5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6.</w:t>
      </w:r>
    </w:p>
    <w:p w14:paraId="472C0096" w14:textId="56AE92E8" w:rsidR="00753623" w:rsidRPr="00F16E8F" w:rsidRDefault="00753623" w:rsidP="00F16E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pełną odpowiedzialność za jakość, zgodność z zasadami wiedzy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dendrologicznej</w:t>
      </w:r>
      <w:r w:rsidR="00F1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arbor</w:t>
      </w:r>
      <w:r w:rsidR="00881ED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tstycznej</w:t>
      </w:r>
      <w:r w:rsidR="00F16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D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terminowość całego przedmiotu umowy.</w:t>
      </w:r>
    </w:p>
    <w:p w14:paraId="15011AE3" w14:textId="4255EB02" w:rsidR="00753623" w:rsidRDefault="009B2020" w:rsidP="002463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pełna odpowiedzialność za  wszelki szkody wyrządzone w trakcie realizacji usługi oraz w jej następstw</w:t>
      </w:r>
      <w:r w:rsidR="002463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258B1B" w14:textId="79360BA9" w:rsidR="00F16E8F" w:rsidRDefault="00F16E8F" w:rsidP="002463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spełnia spełniać wymagania zawarte w art.37 b i 37c ustawy o ochronie zabytków i opiece nad zabytkami. </w:t>
      </w:r>
    </w:p>
    <w:p w14:paraId="296A4676" w14:textId="77777777" w:rsidR="00F16E8F" w:rsidRPr="0024635A" w:rsidRDefault="00F16E8F" w:rsidP="00881ED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136AD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7.</w:t>
      </w:r>
    </w:p>
    <w:p w14:paraId="204B7E3D" w14:textId="6DF0FA71" w:rsidR="00753623" w:rsidRPr="00BD34D2" w:rsidRDefault="00753623" w:rsidP="00DF6C6A">
      <w:pPr>
        <w:numPr>
          <w:ilvl w:val="0"/>
          <w:numId w:val="5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ustalają, że obowiązująca form</w:t>
      </w:r>
      <w:r w:rsidR="00B70841" w:rsidRPr="00BD34D2">
        <w:rPr>
          <w:sz w:val="24"/>
          <w:szCs w:val="24"/>
        </w:rPr>
        <w:t>ą</w:t>
      </w:r>
      <w:r w:rsidRPr="00BD34D2">
        <w:rPr>
          <w:sz w:val="24"/>
          <w:szCs w:val="24"/>
        </w:rPr>
        <w:t xml:space="preserve"> wynagrodzenia za </w:t>
      </w:r>
      <w:r w:rsidR="00066FC0">
        <w:rPr>
          <w:sz w:val="24"/>
          <w:szCs w:val="24"/>
        </w:rPr>
        <w:t>wykonane prace</w:t>
      </w:r>
      <w:r w:rsidRPr="00BD34D2">
        <w:rPr>
          <w:sz w:val="24"/>
          <w:szCs w:val="24"/>
        </w:rPr>
        <w:t>, będzie wynagrodzenie ryczałtowe.</w:t>
      </w:r>
    </w:p>
    <w:p w14:paraId="0B36B983" w14:textId="2584DC76" w:rsidR="00753623" w:rsidRDefault="00753623" w:rsidP="00DF6C6A">
      <w:pPr>
        <w:numPr>
          <w:ilvl w:val="0"/>
          <w:numId w:val="5"/>
        </w:numPr>
        <w:spacing w:after="120"/>
        <w:ind w:left="357" w:hanging="357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Wynagrodzenie Wykonawcy wyniesie brutto</w:t>
      </w:r>
      <w:r w:rsidRPr="00BD34D2">
        <w:rPr>
          <w:b/>
          <w:sz w:val="24"/>
          <w:szCs w:val="24"/>
        </w:rPr>
        <w:t xml:space="preserve"> </w:t>
      </w:r>
      <w:r w:rsidR="00B70841" w:rsidRPr="00BD34D2">
        <w:rPr>
          <w:bCs/>
          <w:sz w:val="24"/>
          <w:szCs w:val="24"/>
        </w:rPr>
        <w:t>………</w:t>
      </w:r>
      <w:r w:rsidR="00697ED8">
        <w:rPr>
          <w:bCs/>
          <w:sz w:val="24"/>
          <w:szCs w:val="24"/>
        </w:rPr>
        <w:t xml:space="preserve">  </w:t>
      </w:r>
      <w:r w:rsidR="00B70841" w:rsidRPr="00BD34D2">
        <w:rPr>
          <w:bCs/>
          <w:sz w:val="24"/>
          <w:szCs w:val="24"/>
        </w:rPr>
        <w:t>..</w:t>
      </w:r>
      <w:r w:rsidRPr="00BD34D2">
        <w:rPr>
          <w:bCs/>
          <w:sz w:val="24"/>
          <w:szCs w:val="24"/>
        </w:rPr>
        <w:t xml:space="preserve"> zł</w:t>
      </w:r>
      <w:r w:rsidRPr="00BD34D2">
        <w:rPr>
          <w:sz w:val="24"/>
          <w:szCs w:val="24"/>
        </w:rPr>
        <w:t xml:space="preserve"> (słownie: </w:t>
      </w:r>
      <w:r w:rsidR="00B70841" w:rsidRPr="00BD34D2">
        <w:rPr>
          <w:sz w:val="24"/>
          <w:szCs w:val="24"/>
        </w:rPr>
        <w:t>………</w:t>
      </w:r>
      <w:r w:rsidR="00697ED8">
        <w:rPr>
          <w:sz w:val="24"/>
          <w:szCs w:val="24"/>
        </w:rPr>
        <w:t>……..</w:t>
      </w:r>
      <w:r w:rsidR="00B70841" w:rsidRPr="00BD34D2">
        <w:rPr>
          <w:sz w:val="24"/>
          <w:szCs w:val="24"/>
        </w:rPr>
        <w:t>……….</w:t>
      </w:r>
      <w:r w:rsidRPr="00BD34D2">
        <w:rPr>
          <w:sz w:val="24"/>
          <w:szCs w:val="24"/>
        </w:rPr>
        <w:t>).</w:t>
      </w:r>
    </w:p>
    <w:p w14:paraId="05CEDE9D" w14:textId="44B0694E" w:rsidR="00341774" w:rsidRPr="00961B39" w:rsidRDefault="00341774" w:rsidP="00961B3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774">
        <w:rPr>
          <w:rFonts w:ascii="Times New Roman" w:hAnsi="Times New Roman" w:cs="Times New Roman"/>
          <w:sz w:val="24"/>
          <w:szCs w:val="24"/>
        </w:rPr>
        <w:t>Zleceniobiorca przyjmuje do wiadomości, że należności wynikające z umowy rozliczane będą za pośrednictwem MPP. Wskazany na fakturze rachunek bankowy jest ujęty w wykazie podatków VAT tzw. „biała lista” i związany jest z prowadzoną działalnością gospodarcz</w:t>
      </w:r>
      <w:r>
        <w:rPr>
          <w:rFonts w:ascii="Times New Roman" w:hAnsi="Times New Roman" w:cs="Times New Roman"/>
          <w:sz w:val="24"/>
          <w:szCs w:val="24"/>
        </w:rPr>
        <w:t xml:space="preserve">ą. </w:t>
      </w:r>
    </w:p>
    <w:p w14:paraId="4D7797C7" w14:textId="77777777" w:rsidR="00753623" w:rsidRPr="00BD34D2" w:rsidRDefault="00753623" w:rsidP="00B7084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8.</w:t>
      </w:r>
    </w:p>
    <w:p w14:paraId="15A33337" w14:textId="16C3FDC5" w:rsidR="00753623" w:rsidRPr="00F16E8F" w:rsidRDefault="00753623" w:rsidP="00F16E8F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 xml:space="preserve">Rozliczenie należności Wykonawcy za wykonane </w:t>
      </w:r>
      <w:r w:rsidR="00F16E8F">
        <w:rPr>
          <w:sz w:val="24"/>
          <w:szCs w:val="24"/>
        </w:rPr>
        <w:t>prace</w:t>
      </w:r>
      <w:r w:rsidRPr="00BD34D2">
        <w:rPr>
          <w:sz w:val="24"/>
          <w:szCs w:val="24"/>
        </w:rPr>
        <w:t xml:space="preserve"> nastąpi jednorazowo na podstawie faktury VAT</w:t>
      </w:r>
      <w:r w:rsidR="00035294">
        <w:rPr>
          <w:sz w:val="24"/>
          <w:szCs w:val="24"/>
        </w:rPr>
        <w:t>, która zostanie dostarczona do siedziby Zamawiającego</w:t>
      </w:r>
      <w:r w:rsidR="00F16E8F">
        <w:rPr>
          <w:sz w:val="24"/>
          <w:szCs w:val="24"/>
        </w:rPr>
        <w:t xml:space="preserve"> w ciągu 7 dni od daty wykonania umowy.</w:t>
      </w:r>
    </w:p>
    <w:p w14:paraId="30F08B0B" w14:textId="18D8F2FF" w:rsidR="00753623" w:rsidRPr="00BD34D2" w:rsidRDefault="00753623" w:rsidP="00DF6C6A">
      <w:pPr>
        <w:numPr>
          <w:ilvl w:val="0"/>
          <w:numId w:val="6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Należność Wykonawcy płatna jest na rachunek Wykonawcy  w terminie 14 dni od daty doręczenia Zamawiającemu prawidłowo wystawionej faktury VAT</w:t>
      </w:r>
    </w:p>
    <w:p w14:paraId="1445D1D9" w14:textId="55EEDA41" w:rsidR="00DF6C6A" w:rsidRDefault="00DF6C6A" w:rsidP="00DF6C6A">
      <w:pPr>
        <w:ind w:left="360"/>
        <w:jc w:val="both"/>
        <w:rPr>
          <w:b/>
          <w:sz w:val="24"/>
          <w:szCs w:val="24"/>
        </w:rPr>
      </w:pPr>
    </w:p>
    <w:p w14:paraId="4737E39A" w14:textId="77777777" w:rsidR="00F16E8F" w:rsidRPr="00BD34D2" w:rsidRDefault="00F16E8F" w:rsidP="00DF6C6A">
      <w:pPr>
        <w:ind w:left="360"/>
        <w:jc w:val="both"/>
        <w:rPr>
          <w:sz w:val="24"/>
          <w:szCs w:val="24"/>
        </w:rPr>
      </w:pPr>
    </w:p>
    <w:p w14:paraId="20F7DAC7" w14:textId="77777777" w:rsidR="00753623" w:rsidRPr="00BD34D2" w:rsidRDefault="00753623" w:rsidP="00DF6C6A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10.</w:t>
      </w:r>
    </w:p>
    <w:p w14:paraId="5F90DB35" w14:textId="1226F5E6" w:rsidR="00753623" w:rsidRPr="00BD34D2" w:rsidRDefault="00753623" w:rsidP="00DF6C6A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Zamawiającego w sprawach związanych z realizacją umowy jest</w:t>
      </w:r>
      <w:r w:rsidR="00B70841" w:rsidRPr="00BD34D2">
        <w:rPr>
          <w:sz w:val="24"/>
          <w:szCs w:val="24"/>
        </w:rPr>
        <w:t>:………………………………………………………………………………………….</w:t>
      </w:r>
    </w:p>
    <w:p w14:paraId="6B35EDD5" w14:textId="74E2BB89" w:rsidR="00753623" w:rsidRPr="00BD34D2" w:rsidRDefault="00753623" w:rsidP="00A92D1E">
      <w:pPr>
        <w:numPr>
          <w:ilvl w:val="0"/>
          <w:numId w:val="8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Przedstawicielem Wykonawcy w sprawach związanych z realizacja umowy jest</w:t>
      </w:r>
      <w:r w:rsidR="00A92D1E" w:rsidRPr="00BD34D2">
        <w:rPr>
          <w:sz w:val="24"/>
          <w:szCs w:val="24"/>
        </w:rPr>
        <w:t>: ……</w:t>
      </w:r>
      <w:r w:rsidR="00B70841" w:rsidRPr="00BD34D2">
        <w:rPr>
          <w:sz w:val="24"/>
          <w:szCs w:val="24"/>
        </w:rPr>
        <w:t>…………………………………………………………………………………………</w:t>
      </w:r>
    </w:p>
    <w:p w14:paraId="2013797B" w14:textId="77777777" w:rsidR="00A92D1E" w:rsidRPr="00BD34D2" w:rsidRDefault="00A92D1E" w:rsidP="00D93BB1">
      <w:pPr>
        <w:spacing w:after="120"/>
        <w:jc w:val="center"/>
        <w:rPr>
          <w:b/>
          <w:sz w:val="24"/>
          <w:szCs w:val="24"/>
        </w:rPr>
      </w:pPr>
    </w:p>
    <w:p w14:paraId="0EF1EA5C" w14:textId="39417ADE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11.</w:t>
      </w:r>
    </w:p>
    <w:p w14:paraId="71B88723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postanawiają, że obowiązującą ich formą odszkodowania stanowić będą kary umowne.</w:t>
      </w:r>
    </w:p>
    <w:p w14:paraId="4F254100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Wykonawca płaci Zamawiającemu kary umowne:</w:t>
      </w:r>
    </w:p>
    <w:p w14:paraId="633B7D6E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wykonaniu przedmiotu umowy w wysokości 0,1 % ceny ryczałtowej określonej w § 7 ust. 2 umowy za każdy dzień opóźnienia,</w:t>
      </w:r>
    </w:p>
    <w:p w14:paraId="7C47DC65" w14:textId="77777777" w:rsidR="00753623" w:rsidRPr="00BD34D2" w:rsidRDefault="00753623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 opóźnienie w usunięciu wad stwierdzonych w trakcie odbioru końcowego w wysokości 0,1 % ceny ryczałtowej brutto, określonej w § 7 ust. 2 umowy za każdy dzień opóźnienia liczony od dnia wyznaczonego przez Zamawiającego na usunięcie wad,</w:t>
      </w:r>
    </w:p>
    <w:p w14:paraId="6BDEFD0F" w14:textId="6E68CAE5" w:rsidR="00753623" w:rsidRPr="00BD34D2" w:rsidRDefault="00A92D1E" w:rsidP="00DF6C6A">
      <w:pPr>
        <w:numPr>
          <w:ilvl w:val="0"/>
          <w:numId w:val="10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</w:t>
      </w:r>
      <w:r w:rsidR="00753623" w:rsidRPr="00BD34D2">
        <w:rPr>
          <w:sz w:val="24"/>
          <w:szCs w:val="24"/>
        </w:rPr>
        <w:t>a odstąpienie Zamawiającego od umowy z przyczyn zależnych od Wykonawcy w wysokości 10 % ceny ryczałtowej brutto określone w § 7 ust. 2 umowy</w:t>
      </w:r>
    </w:p>
    <w:p w14:paraId="649F17B7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Kara pieniężna powinna być zapłacona przez Wykonawcę w terminie 10 dni od daty wystąpienia przez Zamawiającego z żądaniem zapłaty.</w:t>
      </w:r>
    </w:p>
    <w:p w14:paraId="465DBDA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lastRenderedPageBreak/>
        <w:t>Zamawiający może potrącić należne kary umowne określone w ust. 2 z wynagrodzenia Wykonawcy.</w:t>
      </w:r>
    </w:p>
    <w:p w14:paraId="15412794" w14:textId="77777777" w:rsidR="00753623" w:rsidRPr="00BD34D2" w:rsidRDefault="00753623" w:rsidP="00DF6C6A">
      <w:pPr>
        <w:numPr>
          <w:ilvl w:val="0"/>
          <w:numId w:val="9"/>
        </w:num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Zamawiający zapłaci Wykonawcy karę umowną w wysokości 10 % ceny ryczałtowej brutto określonej w § 7 ust. 2 umowy – za odstąpienie Wykonawcy od umowy z przyczyn zależnych od Zamawiającego.</w:t>
      </w:r>
    </w:p>
    <w:p w14:paraId="63AE6835" w14:textId="66FA2180" w:rsidR="00DC1CA1" w:rsidRDefault="00753623" w:rsidP="0015505A">
      <w:pPr>
        <w:numPr>
          <w:ilvl w:val="0"/>
          <w:numId w:val="9"/>
        </w:num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Strony mogą dochodzić odszkodowania przewyższającego wysokość kar umownych.</w:t>
      </w:r>
    </w:p>
    <w:p w14:paraId="24E41035" w14:textId="77777777" w:rsidR="00881ED3" w:rsidRPr="0015505A" w:rsidRDefault="00881ED3" w:rsidP="00881ED3">
      <w:pPr>
        <w:spacing w:after="120"/>
        <w:ind w:left="360"/>
        <w:jc w:val="both"/>
        <w:rPr>
          <w:sz w:val="24"/>
          <w:szCs w:val="24"/>
        </w:rPr>
      </w:pPr>
    </w:p>
    <w:p w14:paraId="094DDEDA" w14:textId="4E7117E4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12.</w:t>
      </w:r>
    </w:p>
    <w:p w14:paraId="0B6B0247" w14:textId="5C4E7986" w:rsidR="00753623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Zakazuje się zmian postanowień zawartej umowy w stosunku do treści oferty, na podstawie której dokonano wyboru Wykonawcy, chyba że konieczność wprowadzenia takich zmian wynika z okoliczności których nie można było przewidzieć w chwili zawierania umowy, a zmiany te są warunkiem wykonania umowy lub są korzystne dla Zamawiającego.</w:t>
      </w:r>
    </w:p>
    <w:p w14:paraId="4998F354" w14:textId="77777777" w:rsidR="00881ED3" w:rsidRPr="00BD34D2" w:rsidRDefault="00881ED3" w:rsidP="00DF6C6A">
      <w:pPr>
        <w:spacing w:after="120"/>
        <w:jc w:val="both"/>
        <w:rPr>
          <w:sz w:val="24"/>
          <w:szCs w:val="24"/>
        </w:rPr>
      </w:pPr>
    </w:p>
    <w:p w14:paraId="2343104C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13.</w:t>
      </w:r>
    </w:p>
    <w:p w14:paraId="5ED4F76B" w14:textId="0BBBBBB4" w:rsidR="00753623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Wszelkie zmiany, jakie strony chciałyby wprowadzić do ustaleń wynikających z niniejszej umowy, wymagają formy pisemnej i zgody obu stron, pod rygorem nieważności takich zmian.</w:t>
      </w:r>
    </w:p>
    <w:p w14:paraId="3C1CA83B" w14:textId="77777777" w:rsidR="00881ED3" w:rsidRPr="00BD34D2" w:rsidRDefault="00881ED3" w:rsidP="00DF6C6A">
      <w:pPr>
        <w:spacing w:after="120"/>
        <w:jc w:val="both"/>
        <w:rPr>
          <w:sz w:val="24"/>
          <w:szCs w:val="24"/>
        </w:rPr>
      </w:pPr>
    </w:p>
    <w:p w14:paraId="2B24AC79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14.</w:t>
      </w:r>
    </w:p>
    <w:p w14:paraId="38F96750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W sprawach nieuregulowanych niniejszą umową mają zastosowanie przepisy Kodeksu Cywilnego.</w:t>
      </w:r>
    </w:p>
    <w:p w14:paraId="52FD3B3B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15.</w:t>
      </w:r>
    </w:p>
    <w:p w14:paraId="57D63819" w14:textId="77777777" w:rsidR="00753623" w:rsidRPr="00BD34D2" w:rsidRDefault="00753623" w:rsidP="00DF6C6A">
      <w:pPr>
        <w:spacing w:after="120"/>
        <w:jc w:val="both"/>
        <w:rPr>
          <w:sz w:val="24"/>
          <w:szCs w:val="24"/>
        </w:rPr>
      </w:pPr>
      <w:r w:rsidRPr="00BD34D2">
        <w:rPr>
          <w:sz w:val="24"/>
          <w:szCs w:val="24"/>
        </w:rPr>
        <w:t>Sprawy sporne wynikłe na tle wykonania niniejszej umowy poddaje się rozstrzygnięciu sądowi właściwemu dla Zamawiającego.</w:t>
      </w:r>
    </w:p>
    <w:p w14:paraId="503305FA" w14:textId="77777777" w:rsidR="00753623" w:rsidRPr="00BD34D2" w:rsidRDefault="00753623" w:rsidP="00D93BB1">
      <w:pPr>
        <w:spacing w:after="120"/>
        <w:jc w:val="center"/>
        <w:rPr>
          <w:b/>
          <w:sz w:val="24"/>
          <w:szCs w:val="24"/>
        </w:rPr>
      </w:pPr>
      <w:r w:rsidRPr="00BD34D2">
        <w:rPr>
          <w:b/>
          <w:sz w:val="24"/>
          <w:szCs w:val="24"/>
        </w:rPr>
        <w:t>§ 16.</w:t>
      </w:r>
    </w:p>
    <w:p w14:paraId="50791B11" w14:textId="77777777" w:rsidR="00753623" w:rsidRPr="00BD34D2" w:rsidRDefault="00753623" w:rsidP="00DF6C6A">
      <w:pPr>
        <w:jc w:val="both"/>
        <w:rPr>
          <w:sz w:val="24"/>
          <w:szCs w:val="24"/>
        </w:rPr>
      </w:pPr>
      <w:r w:rsidRPr="00BD34D2">
        <w:rPr>
          <w:sz w:val="24"/>
          <w:szCs w:val="24"/>
        </w:rPr>
        <w:t>Umowę sporządzono w trzech jednobrzmiących egzemplarzach, dwa egzemplarze dla Zamawiającego oraz jeden dla Wykonawcy.</w:t>
      </w:r>
    </w:p>
    <w:p w14:paraId="51102D72" w14:textId="77777777" w:rsidR="00185160" w:rsidRPr="00BD34D2" w:rsidRDefault="00185160" w:rsidP="00DF6C6A">
      <w:pPr>
        <w:jc w:val="both"/>
        <w:rPr>
          <w:sz w:val="24"/>
          <w:szCs w:val="24"/>
        </w:rPr>
      </w:pPr>
    </w:p>
    <w:p w14:paraId="74AC592F" w14:textId="77777777" w:rsidR="00185160" w:rsidRPr="00BD34D2" w:rsidRDefault="00185160" w:rsidP="00D93BB1">
      <w:pPr>
        <w:jc w:val="center"/>
        <w:rPr>
          <w:sz w:val="24"/>
          <w:szCs w:val="24"/>
        </w:rPr>
      </w:pPr>
    </w:p>
    <w:p w14:paraId="4C0021BF" w14:textId="43BA0EBF" w:rsidR="00753623" w:rsidRPr="00BD34D2" w:rsidRDefault="00961B39" w:rsidP="00961B39">
      <w:pPr>
        <w:rPr>
          <w:b/>
          <w:i/>
          <w:spacing w:val="2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ZAMAWIAJĄCY</w:t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</w:r>
      <w:r w:rsidR="00753623" w:rsidRPr="00BD34D2">
        <w:rPr>
          <w:b/>
          <w:i/>
          <w:spacing w:val="20"/>
          <w:sz w:val="24"/>
          <w:szCs w:val="24"/>
        </w:rPr>
        <w:tab/>
        <w:t xml:space="preserve">      </w:t>
      </w:r>
      <w:r w:rsidR="00753623" w:rsidRPr="00BD34D2">
        <w:rPr>
          <w:b/>
          <w:i/>
          <w:spacing w:val="20"/>
          <w:sz w:val="24"/>
          <w:szCs w:val="24"/>
          <w:u w:val="single"/>
        </w:rPr>
        <w:t>WYKONAWCA</w:t>
      </w:r>
    </w:p>
    <w:p w14:paraId="5DCCCD50" w14:textId="77777777" w:rsidR="0094550D" w:rsidRPr="00DC1CA1" w:rsidRDefault="0094550D" w:rsidP="002E42D1">
      <w:pPr>
        <w:rPr>
          <w:rFonts w:ascii="Arial" w:hAnsi="Arial" w:cs="Arial"/>
          <w:sz w:val="22"/>
          <w:szCs w:val="22"/>
        </w:rPr>
      </w:pPr>
    </w:p>
    <w:sectPr w:rsidR="0094550D" w:rsidRPr="00DC1C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7132" w14:textId="77777777" w:rsidR="0023611A" w:rsidRDefault="0023611A" w:rsidP="0023611A">
      <w:r>
        <w:separator/>
      </w:r>
    </w:p>
  </w:endnote>
  <w:endnote w:type="continuationSeparator" w:id="0">
    <w:p w14:paraId="40E9D7B5" w14:textId="77777777" w:rsidR="0023611A" w:rsidRDefault="0023611A" w:rsidP="002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650417"/>
      <w:docPartObj>
        <w:docPartGallery w:val="Page Numbers (Bottom of Page)"/>
        <w:docPartUnique/>
      </w:docPartObj>
    </w:sdtPr>
    <w:sdtEndPr/>
    <w:sdtContent>
      <w:p w14:paraId="699DF7CA" w14:textId="77777777" w:rsidR="0023611A" w:rsidRDefault="002361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701">
          <w:rPr>
            <w:noProof/>
          </w:rPr>
          <w:t>3</w:t>
        </w:r>
        <w:r>
          <w:fldChar w:fldCharType="end"/>
        </w:r>
      </w:p>
    </w:sdtContent>
  </w:sdt>
  <w:p w14:paraId="6C37E6F5" w14:textId="77777777" w:rsidR="0023611A" w:rsidRDefault="00236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5A66" w14:textId="77777777" w:rsidR="0023611A" w:rsidRDefault="0023611A" w:rsidP="0023611A">
      <w:r>
        <w:separator/>
      </w:r>
    </w:p>
  </w:footnote>
  <w:footnote w:type="continuationSeparator" w:id="0">
    <w:p w14:paraId="6A73353C" w14:textId="77777777" w:rsidR="0023611A" w:rsidRDefault="0023611A" w:rsidP="0023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D669" w14:textId="4307BCCE" w:rsidR="00B70841" w:rsidRPr="00BD34D2" w:rsidRDefault="00B70841" w:rsidP="00DC1CA1">
    <w:pPr>
      <w:pStyle w:val="Nagwek"/>
      <w:jc w:val="right"/>
      <w:rPr>
        <w:b/>
        <w:bCs/>
        <w:sz w:val="22"/>
        <w:szCs w:val="22"/>
      </w:rPr>
    </w:pPr>
    <w:r w:rsidRPr="00BD34D2">
      <w:rPr>
        <w:b/>
        <w:bCs/>
        <w:sz w:val="22"/>
        <w:szCs w:val="22"/>
      </w:rPr>
      <w:t xml:space="preserve">                                                                                                                                                            </w:t>
    </w:r>
    <w:r w:rsidR="00DC1CA1" w:rsidRPr="00BD34D2">
      <w:rPr>
        <w:b/>
        <w:bCs/>
        <w:sz w:val="22"/>
        <w:szCs w:val="22"/>
      </w:rPr>
      <w:t xml:space="preserve">Załącznik nr </w:t>
    </w:r>
    <w:r w:rsidR="00534F09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7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677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B56AB"/>
    <w:multiLevelType w:val="hybridMultilevel"/>
    <w:tmpl w:val="83B8CA48"/>
    <w:lvl w:ilvl="0" w:tplc="210040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078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596F1D"/>
    <w:multiLevelType w:val="singleLevel"/>
    <w:tmpl w:val="FE36F4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BE518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31C345C6"/>
    <w:multiLevelType w:val="hybridMultilevel"/>
    <w:tmpl w:val="8B4EB4F8"/>
    <w:lvl w:ilvl="0" w:tplc="3FF4DF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93F78"/>
    <w:multiLevelType w:val="hybridMultilevel"/>
    <w:tmpl w:val="2DCE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062797"/>
    <w:multiLevelType w:val="singleLevel"/>
    <w:tmpl w:val="3A82E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DB840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ECF0F75"/>
    <w:multiLevelType w:val="hybridMultilevel"/>
    <w:tmpl w:val="3CC6C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E73BB"/>
    <w:multiLevelType w:val="hybridMultilevel"/>
    <w:tmpl w:val="35A43F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E7437"/>
    <w:multiLevelType w:val="hybridMultilevel"/>
    <w:tmpl w:val="45D8FD42"/>
    <w:lvl w:ilvl="0" w:tplc="23BEA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B34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B5F4F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5854826">
    <w:abstractNumId w:val="4"/>
  </w:num>
  <w:num w:numId="2" w16cid:durableId="1885214605">
    <w:abstractNumId w:val="5"/>
    <w:lvlOverride w:ilvl="0">
      <w:startOverride w:val="1"/>
    </w:lvlOverride>
  </w:num>
  <w:num w:numId="3" w16cid:durableId="1727299000">
    <w:abstractNumId w:val="0"/>
    <w:lvlOverride w:ilvl="0">
      <w:startOverride w:val="1"/>
    </w:lvlOverride>
  </w:num>
  <w:num w:numId="4" w16cid:durableId="964046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223341">
    <w:abstractNumId w:val="9"/>
    <w:lvlOverride w:ilvl="0">
      <w:startOverride w:val="1"/>
    </w:lvlOverride>
  </w:num>
  <w:num w:numId="6" w16cid:durableId="1241018597">
    <w:abstractNumId w:val="14"/>
    <w:lvlOverride w:ilvl="0">
      <w:startOverride w:val="1"/>
    </w:lvlOverride>
  </w:num>
  <w:num w:numId="7" w16cid:durableId="559629709">
    <w:abstractNumId w:val="13"/>
    <w:lvlOverride w:ilvl="0">
      <w:startOverride w:val="1"/>
    </w:lvlOverride>
  </w:num>
  <w:num w:numId="8" w16cid:durableId="1718819261">
    <w:abstractNumId w:val="3"/>
    <w:lvlOverride w:ilvl="0">
      <w:startOverride w:val="1"/>
    </w:lvlOverride>
  </w:num>
  <w:num w:numId="9" w16cid:durableId="1998652322">
    <w:abstractNumId w:val="1"/>
    <w:lvlOverride w:ilvl="0">
      <w:startOverride w:val="1"/>
    </w:lvlOverride>
  </w:num>
  <w:num w:numId="10" w16cid:durableId="1751655593">
    <w:abstractNumId w:val="8"/>
    <w:lvlOverride w:ilvl="0">
      <w:startOverride w:val="1"/>
    </w:lvlOverride>
  </w:num>
  <w:num w:numId="11" w16cid:durableId="476916823">
    <w:abstractNumId w:val="2"/>
  </w:num>
  <w:num w:numId="12" w16cid:durableId="711153019">
    <w:abstractNumId w:val="12"/>
  </w:num>
  <w:num w:numId="13" w16cid:durableId="1371101682">
    <w:abstractNumId w:val="11"/>
  </w:num>
  <w:num w:numId="14" w16cid:durableId="1698769603">
    <w:abstractNumId w:val="7"/>
  </w:num>
  <w:num w:numId="15" w16cid:durableId="1512648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35"/>
    <w:rsid w:val="00035294"/>
    <w:rsid w:val="00061052"/>
    <w:rsid w:val="00066FC0"/>
    <w:rsid w:val="000D7F35"/>
    <w:rsid w:val="00126E48"/>
    <w:rsid w:val="0015505A"/>
    <w:rsid w:val="00185160"/>
    <w:rsid w:val="001E75C9"/>
    <w:rsid w:val="00202A66"/>
    <w:rsid w:val="0023611A"/>
    <w:rsid w:val="0024635A"/>
    <w:rsid w:val="00253D92"/>
    <w:rsid w:val="002C4710"/>
    <w:rsid w:val="002E42D1"/>
    <w:rsid w:val="00341774"/>
    <w:rsid w:val="00383701"/>
    <w:rsid w:val="003E70AD"/>
    <w:rsid w:val="003F6201"/>
    <w:rsid w:val="00507A1D"/>
    <w:rsid w:val="00534F09"/>
    <w:rsid w:val="005945A9"/>
    <w:rsid w:val="006352DE"/>
    <w:rsid w:val="00697ED8"/>
    <w:rsid w:val="00735028"/>
    <w:rsid w:val="00753623"/>
    <w:rsid w:val="007C71A4"/>
    <w:rsid w:val="00816F7F"/>
    <w:rsid w:val="008321BA"/>
    <w:rsid w:val="00834B78"/>
    <w:rsid w:val="00881ED3"/>
    <w:rsid w:val="0094550D"/>
    <w:rsid w:val="00961B39"/>
    <w:rsid w:val="00973176"/>
    <w:rsid w:val="00981A32"/>
    <w:rsid w:val="009B2020"/>
    <w:rsid w:val="009D52CB"/>
    <w:rsid w:val="009F3771"/>
    <w:rsid w:val="00A64321"/>
    <w:rsid w:val="00A819B9"/>
    <w:rsid w:val="00A87884"/>
    <w:rsid w:val="00A92D1E"/>
    <w:rsid w:val="00AC1E20"/>
    <w:rsid w:val="00B70841"/>
    <w:rsid w:val="00B73507"/>
    <w:rsid w:val="00BD34D2"/>
    <w:rsid w:val="00BE3B5B"/>
    <w:rsid w:val="00BE6AAB"/>
    <w:rsid w:val="00CA6F64"/>
    <w:rsid w:val="00D93BB1"/>
    <w:rsid w:val="00DC1CA1"/>
    <w:rsid w:val="00DC7441"/>
    <w:rsid w:val="00DF6C6A"/>
    <w:rsid w:val="00E10781"/>
    <w:rsid w:val="00E76BF4"/>
    <w:rsid w:val="00F16E8F"/>
    <w:rsid w:val="00F54AED"/>
    <w:rsid w:val="00F7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296AF7"/>
  <w15:chartTrackingRefBased/>
  <w15:docId w15:val="{F89C5085-E45F-488E-B167-0E61E2FF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62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D93BB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2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3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Bryd</cp:lastModifiedBy>
  <cp:revision>5</cp:revision>
  <cp:lastPrinted>2023-02-27T14:26:00Z</cp:lastPrinted>
  <dcterms:created xsi:type="dcterms:W3CDTF">2023-02-27T14:38:00Z</dcterms:created>
  <dcterms:modified xsi:type="dcterms:W3CDTF">2023-04-26T08:32:00Z</dcterms:modified>
</cp:coreProperties>
</file>