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FD74F" w14:textId="416FB958" w:rsidR="00BC39B7" w:rsidRPr="004232A3" w:rsidRDefault="00BC39B7" w:rsidP="00BC39B7">
      <w:pPr>
        <w:widowControl w:val="0"/>
        <w:tabs>
          <w:tab w:val="right" w:pos="8647"/>
        </w:tabs>
        <w:spacing w:after="0" w:line="240" w:lineRule="auto"/>
        <w:ind w:right="140"/>
        <w:jc w:val="right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4232A3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Kołbaskowo, dn. </w:t>
      </w:r>
      <w:r w:rsidR="00DF0352">
        <w:rPr>
          <w:rFonts w:ascii="Arial" w:eastAsia="Times New Roman" w:hAnsi="Arial" w:cs="Arial"/>
          <w:bCs/>
          <w:sz w:val="24"/>
          <w:szCs w:val="24"/>
          <w:lang w:eastAsia="pl-PL"/>
        </w:rPr>
        <w:t>31</w:t>
      </w:r>
      <w:r w:rsidRPr="004232A3">
        <w:rPr>
          <w:rFonts w:ascii="Arial" w:eastAsia="Times New Roman" w:hAnsi="Arial" w:cs="Arial"/>
          <w:bCs/>
          <w:sz w:val="24"/>
          <w:szCs w:val="24"/>
          <w:lang w:eastAsia="pl-PL"/>
        </w:rPr>
        <w:t>.</w:t>
      </w:r>
      <w:r w:rsidR="00DF0352">
        <w:rPr>
          <w:rFonts w:ascii="Arial" w:eastAsia="Times New Roman" w:hAnsi="Arial" w:cs="Arial"/>
          <w:bCs/>
          <w:sz w:val="24"/>
          <w:szCs w:val="24"/>
          <w:lang w:eastAsia="pl-PL"/>
        </w:rPr>
        <w:t>12</w:t>
      </w:r>
      <w:r w:rsidRPr="004232A3">
        <w:rPr>
          <w:rFonts w:ascii="Arial" w:eastAsia="Times New Roman" w:hAnsi="Arial" w:cs="Arial"/>
          <w:bCs/>
          <w:sz w:val="24"/>
          <w:szCs w:val="24"/>
          <w:lang w:eastAsia="pl-PL"/>
        </w:rPr>
        <w:t>.202</w:t>
      </w:r>
      <w:r>
        <w:rPr>
          <w:rFonts w:ascii="Arial" w:eastAsia="Times New Roman" w:hAnsi="Arial" w:cs="Arial"/>
          <w:bCs/>
          <w:sz w:val="24"/>
          <w:szCs w:val="24"/>
          <w:lang w:eastAsia="pl-PL"/>
        </w:rPr>
        <w:t>5</w:t>
      </w:r>
      <w:r w:rsidRPr="004232A3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r.</w:t>
      </w:r>
    </w:p>
    <w:p w14:paraId="6623B1FC" w14:textId="2B2A7A79" w:rsidR="00BC39B7" w:rsidRPr="005C4E5D" w:rsidRDefault="005C4E5D" w:rsidP="005C4E5D">
      <w:pPr>
        <w:widowControl w:val="0"/>
        <w:tabs>
          <w:tab w:val="right" w:pos="8647"/>
        </w:tabs>
        <w:spacing w:after="0" w:line="240" w:lineRule="auto"/>
        <w:ind w:right="140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C4E5D">
        <w:rPr>
          <w:rFonts w:ascii="Arial" w:eastAsia="Times New Roman" w:hAnsi="Arial" w:cs="Arial"/>
          <w:bCs/>
          <w:sz w:val="20"/>
          <w:szCs w:val="20"/>
          <w:lang w:eastAsia="pl-PL"/>
        </w:rPr>
        <w:t>ZP.524.</w:t>
      </w:r>
      <w:r w:rsidR="00DF0352">
        <w:rPr>
          <w:rFonts w:ascii="Arial" w:eastAsia="Times New Roman" w:hAnsi="Arial" w:cs="Arial"/>
          <w:bCs/>
          <w:sz w:val="20"/>
          <w:szCs w:val="20"/>
          <w:lang w:eastAsia="pl-PL"/>
        </w:rPr>
        <w:t>5</w:t>
      </w:r>
      <w:r w:rsidRPr="005C4E5D">
        <w:rPr>
          <w:rFonts w:ascii="Arial" w:eastAsia="Times New Roman" w:hAnsi="Arial" w:cs="Arial"/>
          <w:bCs/>
          <w:sz w:val="20"/>
          <w:szCs w:val="20"/>
          <w:lang w:eastAsia="pl-PL"/>
        </w:rPr>
        <w:t>.202</w:t>
      </w:r>
      <w:r w:rsidR="00DF0352">
        <w:rPr>
          <w:rFonts w:ascii="Arial" w:eastAsia="Times New Roman" w:hAnsi="Arial" w:cs="Arial"/>
          <w:bCs/>
          <w:sz w:val="20"/>
          <w:szCs w:val="20"/>
          <w:lang w:eastAsia="pl-PL"/>
        </w:rPr>
        <w:t>5</w:t>
      </w:r>
      <w:r w:rsidRPr="005C4E5D">
        <w:rPr>
          <w:rFonts w:ascii="Arial" w:eastAsia="Times New Roman" w:hAnsi="Arial" w:cs="Arial"/>
          <w:bCs/>
          <w:sz w:val="20"/>
          <w:szCs w:val="20"/>
          <w:lang w:eastAsia="pl-PL"/>
        </w:rPr>
        <w:t>.AS</w:t>
      </w:r>
    </w:p>
    <w:p w14:paraId="02700AE9" w14:textId="77777777" w:rsidR="00BC39B7" w:rsidRPr="004232A3" w:rsidRDefault="00BC39B7" w:rsidP="00BC39B7">
      <w:pPr>
        <w:widowControl w:val="0"/>
        <w:tabs>
          <w:tab w:val="right" w:pos="8647"/>
        </w:tabs>
        <w:spacing w:after="0" w:line="240" w:lineRule="auto"/>
        <w:ind w:right="140"/>
        <w:jc w:val="right"/>
        <w:rPr>
          <w:rFonts w:ascii="Arial" w:eastAsia="Times New Roman" w:hAnsi="Arial" w:cs="Arial"/>
          <w:bCs/>
          <w:sz w:val="24"/>
          <w:szCs w:val="24"/>
          <w:lang w:eastAsia="pl-PL"/>
        </w:rPr>
      </w:pPr>
    </w:p>
    <w:p w14:paraId="1F5F3183" w14:textId="77777777" w:rsidR="00BC39B7" w:rsidRDefault="00BC39B7" w:rsidP="00BC39B7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zh-CN"/>
        </w:rPr>
      </w:pPr>
    </w:p>
    <w:p w14:paraId="21FB3028" w14:textId="77777777" w:rsidR="00BC39B7" w:rsidRPr="00DE7A6B" w:rsidRDefault="00BC39B7" w:rsidP="00BC39B7">
      <w:pPr>
        <w:spacing w:after="0" w:line="240" w:lineRule="auto"/>
        <w:jc w:val="center"/>
        <w:rPr>
          <w:rFonts w:ascii="Arial" w:eastAsia="Calibri" w:hAnsi="Arial" w:cs="Arial"/>
          <w:b/>
          <w:bCs/>
          <w:color w:val="000000"/>
          <w:sz w:val="28"/>
          <w:szCs w:val="28"/>
          <w:lang w:eastAsia="pl-PL"/>
        </w:rPr>
      </w:pPr>
      <w:r w:rsidRPr="00DE7A6B">
        <w:rPr>
          <w:rFonts w:ascii="Arial" w:eastAsia="Times New Roman" w:hAnsi="Arial" w:cs="Arial"/>
          <w:b/>
          <w:color w:val="000000"/>
          <w:sz w:val="28"/>
          <w:szCs w:val="28"/>
          <w:lang w:eastAsia="zh-CN"/>
        </w:rPr>
        <w:t>Wyniki rozstrzygnięcia otwartego konkursu ofert</w:t>
      </w:r>
    </w:p>
    <w:p w14:paraId="3C73368A" w14:textId="77777777" w:rsidR="00BC39B7" w:rsidRPr="00DE7A6B" w:rsidRDefault="00BC39B7" w:rsidP="00BC39B7">
      <w:pPr>
        <w:spacing w:after="0" w:line="240" w:lineRule="auto"/>
        <w:jc w:val="center"/>
        <w:rPr>
          <w:rFonts w:ascii="Arial" w:eastAsia="Calibri" w:hAnsi="Arial" w:cs="Arial"/>
          <w:b/>
          <w:bCs/>
          <w:color w:val="000000"/>
          <w:u w:val="single"/>
          <w:lang w:eastAsia="pl-PL"/>
        </w:rPr>
      </w:pPr>
    </w:p>
    <w:p w14:paraId="2B0014F7" w14:textId="06EE8D1C" w:rsidR="00BC39B7" w:rsidRPr="00DE7A6B" w:rsidRDefault="00BC39B7" w:rsidP="00BC39B7">
      <w:pPr>
        <w:spacing w:after="0" w:line="240" w:lineRule="auto"/>
        <w:jc w:val="center"/>
        <w:rPr>
          <w:rFonts w:ascii="Arial" w:eastAsia="Calibri" w:hAnsi="Arial" w:cs="Arial"/>
          <w:color w:val="000000"/>
          <w:sz w:val="20"/>
          <w:lang w:eastAsia="pl-PL"/>
        </w:rPr>
      </w:pPr>
      <w:r w:rsidRPr="00DE7A6B">
        <w:rPr>
          <w:rFonts w:ascii="Arial" w:eastAsia="Calibri" w:hAnsi="Arial" w:cs="Arial"/>
          <w:color w:val="000000"/>
          <w:sz w:val="20"/>
          <w:lang w:eastAsia="pl-PL"/>
        </w:rPr>
        <w:t>ogłoszonego na podstawie art. 11 ust. 2 ustawy z dnia 24 kwietnia 2003 r.  o działalności pożytku publicznego i o wolontariacie (</w:t>
      </w:r>
      <w:proofErr w:type="spellStart"/>
      <w:r w:rsidRPr="00DE7A6B">
        <w:rPr>
          <w:rFonts w:ascii="Arial" w:eastAsia="Calibri" w:hAnsi="Arial" w:cs="Arial"/>
          <w:color w:val="000000"/>
          <w:sz w:val="20"/>
          <w:lang w:eastAsia="pl-PL"/>
        </w:rPr>
        <w:t>t.j</w:t>
      </w:r>
      <w:proofErr w:type="spellEnd"/>
      <w:r w:rsidRPr="00DE7A6B">
        <w:rPr>
          <w:rFonts w:ascii="Arial" w:eastAsia="Calibri" w:hAnsi="Arial" w:cs="Arial"/>
          <w:color w:val="000000"/>
          <w:sz w:val="20"/>
          <w:lang w:eastAsia="pl-PL"/>
        </w:rPr>
        <w:t xml:space="preserve">. </w:t>
      </w:r>
      <w:proofErr w:type="spellStart"/>
      <w:r w:rsidRPr="00DE7A6B">
        <w:rPr>
          <w:rFonts w:ascii="Arial" w:eastAsia="Calibri" w:hAnsi="Arial" w:cs="Arial"/>
          <w:color w:val="000000"/>
          <w:sz w:val="20"/>
          <w:lang w:eastAsia="pl-PL"/>
        </w:rPr>
        <w:t>Dz.U.z</w:t>
      </w:r>
      <w:proofErr w:type="spellEnd"/>
      <w:r w:rsidRPr="00DE7A6B">
        <w:rPr>
          <w:rFonts w:ascii="Arial" w:eastAsia="Calibri" w:hAnsi="Arial" w:cs="Arial"/>
          <w:color w:val="000000"/>
          <w:sz w:val="20"/>
          <w:lang w:eastAsia="pl-PL"/>
        </w:rPr>
        <w:t xml:space="preserve"> 20</w:t>
      </w:r>
      <w:r>
        <w:rPr>
          <w:rFonts w:ascii="Arial" w:eastAsia="Calibri" w:hAnsi="Arial" w:cs="Arial"/>
          <w:color w:val="000000"/>
          <w:sz w:val="20"/>
          <w:lang w:eastAsia="pl-PL"/>
        </w:rPr>
        <w:t>23</w:t>
      </w:r>
      <w:r w:rsidRPr="00DE7A6B">
        <w:rPr>
          <w:rFonts w:ascii="Arial" w:eastAsia="Calibri" w:hAnsi="Arial" w:cs="Arial"/>
          <w:color w:val="000000"/>
          <w:sz w:val="20"/>
          <w:lang w:eastAsia="pl-PL"/>
        </w:rPr>
        <w:t xml:space="preserve"> r., poz. </w:t>
      </w:r>
      <w:r>
        <w:rPr>
          <w:rFonts w:ascii="Arial" w:eastAsia="Calibri" w:hAnsi="Arial" w:cs="Arial"/>
          <w:color w:val="000000"/>
          <w:sz w:val="20"/>
          <w:lang w:eastAsia="pl-PL"/>
        </w:rPr>
        <w:t>571</w:t>
      </w:r>
      <w:r w:rsidRPr="00DE7A6B">
        <w:rPr>
          <w:rFonts w:ascii="Arial" w:eastAsia="Calibri" w:hAnsi="Arial" w:cs="Arial"/>
          <w:color w:val="000000"/>
          <w:sz w:val="20"/>
          <w:lang w:eastAsia="pl-PL"/>
        </w:rPr>
        <w:t>)</w:t>
      </w:r>
    </w:p>
    <w:p w14:paraId="3D31107D" w14:textId="77777777" w:rsidR="00BC39B7" w:rsidRDefault="00BC39B7" w:rsidP="00BC39B7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pl-PL"/>
        </w:rPr>
      </w:pPr>
    </w:p>
    <w:p w14:paraId="1E524D33" w14:textId="77777777" w:rsidR="00BC39B7" w:rsidRPr="001E2183" w:rsidRDefault="00BC39B7" w:rsidP="00BC39B7">
      <w:pPr>
        <w:spacing w:after="0" w:line="240" w:lineRule="auto"/>
        <w:jc w:val="right"/>
        <w:rPr>
          <w:rFonts w:ascii="Arial" w:eastAsia="Times New Roman" w:hAnsi="Arial" w:cs="Arial"/>
          <w:b/>
          <w:bCs/>
          <w:lang w:eastAsia="pl-PL"/>
        </w:rPr>
      </w:pPr>
    </w:p>
    <w:p w14:paraId="5668636F" w14:textId="545125D5" w:rsidR="00BC39B7" w:rsidRPr="00C152A3" w:rsidRDefault="00BC39B7" w:rsidP="00BC39B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01147">
        <w:rPr>
          <w:rFonts w:ascii="Arial" w:eastAsia="Times New Roman" w:hAnsi="Arial" w:cs="Arial"/>
          <w:bCs/>
          <w:sz w:val="20"/>
          <w:szCs w:val="20"/>
          <w:lang w:eastAsia="pl-PL"/>
        </w:rPr>
        <w:t>Dot.:</w:t>
      </w:r>
      <w:r w:rsidRPr="001E2183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otwartego konkursu ofert na </w:t>
      </w:r>
      <w:r w:rsidRPr="00C152A3">
        <w:rPr>
          <w:rFonts w:ascii="Arial" w:eastAsia="Times New Roman" w:hAnsi="Arial" w:cs="Arial"/>
          <w:sz w:val="20"/>
          <w:szCs w:val="20"/>
          <w:lang w:eastAsia="pl-PL"/>
        </w:rPr>
        <w:t>powierzenie wykonania zadania publicznego wraz z udzieleniem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C152A3">
        <w:rPr>
          <w:rFonts w:ascii="Arial" w:eastAsia="Times New Roman" w:hAnsi="Arial" w:cs="Arial"/>
          <w:sz w:val="20"/>
          <w:szCs w:val="20"/>
          <w:lang w:eastAsia="pl-PL"/>
        </w:rPr>
        <w:t>dotacji na jego sfinansowanie w zakresie pomocy rodzinom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C152A3">
        <w:rPr>
          <w:rFonts w:ascii="Arial" w:eastAsia="Times New Roman" w:hAnsi="Arial" w:cs="Arial"/>
          <w:sz w:val="20"/>
          <w:szCs w:val="20"/>
          <w:lang w:eastAsia="pl-PL"/>
        </w:rPr>
        <w:t>i osobom w trudnej sytuacji życiowej - zapewnienia schronienia dla  osób bezdomnych z terenu Gminy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C152A3">
        <w:rPr>
          <w:rFonts w:ascii="Arial" w:eastAsia="Times New Roman" w:hAnsi="Arial" w:cs="Arial"/>
          <w:sz w:val="20"/>
          <w:szCs w:val="20"/>
          <w:lang w:eastAsia="pl-PL"/>
        </w:rPr>
        <w:t>Kołbaskowo w 202</w:t>
      </w:r>
      <w:r w:rsidR="00DF0352">
        <w:rPr>
          <w:rFonts w:ascii="Arial" w:eastAsia="Times New Roman" w:hAnsi="Arial" w:cs="Arial"/>
          <w:sz w:val="20"/>
          <w:szCs w:val="20"/>
          <w:lang w:eastAsia="pl-PL"/>
        </w:rPr>
        <w:t>6</w:t>
      </w:r>
      <w:r w:rsidRPr="00C152A3">
        <w:rPr>
          <w:rFonts w:ascii="Arial" w:eastAsia="Times New Roman" w:hAnsi="Arial" w:cs="Arial"/>
          <w:sz w:val="20"/>
          <w:szCs w:val="20"/>
          <w:lang w:eastAsia="pl-PL"/>
        </w:rPr>
        <w:t xml:space="preserve"> roku.</w:t>
      </w:r>
    </w:p>
    <w:p w14:paraId="7DBB8538" w14:textId="77777777" w:rsidR="00BC39B7" w:rsidRPr="001E2183" w:rsidRDefault="00BC39B7" w:rsidP="00BC39B7">
      <w:pPr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</w:p>
    <w:p w14:paraId="1DF2A4C4" w14:textId="77777777" w:rsidR="00BC39B7" w:rsidRDefault="00BC39B7" w:rsidP="00BC39B7">
      <w:pPr>
        <w:spacing w:after="0" w:line="240" w:lineRule="auto"/>
        <w:ind w:firstLine="708"/>
        <w:jc w:val="both"/>
        <w:rPr>
          <w:rFonts w:ascii="Arial" w:eastAsia="Calibri" w:hAnsi="Arial" w:cs="Arial"/>
          <w:sz w:val="24"/>
          <w:szCs w:val="24"/>
          <w:lang w:eastAsia="pl-PL"/>
        </w:rPr>
      </w:pPr>
    </w:p>
    <w:p w14:paraId="00A7AA94" w14:textId="27BA63BE" w:rsidR="00BC39B7" w:rsidRPr="001E2183" w:rsidRDefault="00BC39B7" w:rsidP="00BC39B7">
      <w:pPr>
        <w:spacing w:after="0" w:line="240" w:lineRule="auto"/>
        <w:ind w:firstLine="708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801147">
        <w:rPr>
          <w:rFonts w:ascii="Arial" w:eastAsia="Calibri" w:hAnsi="Arial" w:cs="Arial"/>
          <w:sz w:val="24"/>
          <w:szCs w:val="24"/>
          <w:lang w:eastAsia="pl-PL"/>
        </w:rPr>
        <w:t xml:space="preserve">W dniu </w:t>
      </w:r>
      <w:r w:rsidR="00DF0352">
        <w:rPr>
          <w:rFonts w:ascii="Arial" w:eastAsia="Calibri" w:hAnsi="Arial" w:cs="Arial"/>
          <w:sz w:val="24"/>
          <w:szCs w:val="24"/>
          <w:lang w:eastAsia="pl-PL"/>
        </w:rPr>
        <w:t>30</w:t>
      </w:r>
      <w:r w:rsidRPr="00801147">
        <w:rPr>
          <w:rFonts w:ascii="Arial" w:eastAsia="Calibri" w:hAnsi="Arial" w:cs="Arial"/>
          <w:sz w:val="24"/>
          <w:szCs w:val="24"/>
          <w:lang w:eastAsia="pl-PL"/>
        </w:rPr>
        <w:t>.</w:t>
      </w:r>
      <w:r w:rsidR="00DF0352">
        <w:rPr>
          <w:rFonts w:ascii="Arial" w:eastAsia="Calibri" w:hAnsi="Arial" w:cs="Arial"/>
          <w:sz w:val="24"/>
          <w:szCs w:val="24"/>
          <w:lang w:eastAsia="pl-PL"/>
        </w:rPr>
        <w:t>12</w:t>
      </w:r>
      <w:r w:rsidRPr="00801147">
        <w:rPr>
          <w:rFonts w:ascii="Arial" w:eastAsia="Calibri" w:hAnsi="Arial" w:cs="Arial"/>
          <w:sz w:val="24"/>
          <w:szCs w:val="24"/>
          <w:lang w:eastAsia="pl-PL"/>
        </w:rPr>
        <w:t>.20</w:t>
      </w:r>
      <w:r>
        <w:rPr>
          <w:rFonts w:ascii="Arial" w:eastAsia="Calibri" w:hAnsi="Arial" w:cs="Arial"/>
          <w:sz w:val="24"/>
          <w:szCs w:val="24"/>
          <w:lang w:eastAsia="pl-PL"/>
        </w:rPr>
        <w:t>2</w:t>
      </w:r>
      <w:r w:rsidR="00DF0352">
        <w:rPr>
          <w:rFonts w:ascii="Arial" w:eastAsia="Calibri" w:hAnsi="Arial" w:cs="Arial"/>
          <w:sz w:val="24"/>
          <w:szCs w:val="24"/>
          <w:lang w:eastAsia="pl-PL"/>
        </w:rPr>
        <w:t>5</w:t>
      </w:r>
      <w:r w:rsidRPr="00801147">
        <w:rPr>
          <w:rFonts w:ascii="Arial" w:eastAsia="Calibri" w:hAnsi="Arial" w:cs="Arial"/>
          <w:sz w:val="24"/>
          <w:szCs w:val="24"/>
          <w:lang w:eastAsia="pl-PL"/>
        </w:rPr>
        <w:t xml:space="preserve"> r. Komisja Konkursowa – powołana Zarządzeniem Wójta Gminy Kołbaskowo Nr</w:t>
      </w:r>
      <w:r>
        <w:rPr>
          <w:rFonts w:ascii="Arial" w:eastAsia="Calibri" w:hAnsi="Arial" w:cs="Arial"/>
          <w:sz w:val="24"/>
          <w:szCs w:val="24"/>
          <w:lang w:eastAsia="pl-PL"/>
        </w:rPr>
        <w:t xml:space="preserve"> </w:t>
      </w:r>
      <w:r w:rsidR="00DF0352">
        <w:rPr>
          <w:rFonts w:ascii="Arial" w:eastAsia="Calibri" w:hAnsi="Arial" w:cs="Arial"/>
          <w:sz w:val="24"/>
          <w:szCs w:val="24"/>
          <w:lang w:eastAsia="pl-PL"/>
        </w:rPr>
        <w:t>165</w:t>
      </w:r>
      <w:r w:rsidRPr="00801147">
        <w:rPr>
          <w:rFonts w:ascii="Arial" w:eastAsia="Calibri" w:hAnsi="Arial" w:cs="Arial"/>
          <w:sz w:val="24"/>
          <w:szCs w:val="24"/>
          <w:lang w:eastAsia="pl-PL"/>
        </w:rPr>
        <w:t>/20</w:t>
      </w:r>
      <w:r>
        <w:rPr>
          <w:rFonts w:ascii="Arial" w:eastAsia="Calibri" w:hAnsi="Arial" w:cs="Arial"/>
          <w:sz w:val="24"/>
          <w:szCs w:val="24"/>
          <w:lang w:eastAsia="pl-PL"/>
        </w:rPr>
        <w:t>25</w:t>
      </w:r>
      <w:r w:rsidRPr="00801147">
        <w:rPr>
          <w:rFonts w:ascii="Arial" w:eastAsia="Calibri" w:hAnsi="Arial" w:cs="Arial"/>
          <w:sz w:val="24"/>
          <w:szCs w:val="24"/>
          <w:lang w:eastAsia="pl-PL"/>
        </w:rPr>
        <w:t xml:space="preserve"> z dnia</w:t>
      </w:r>
      <w:r>
        <w:rPr>
          <w:rFonts w:ascii="Arial" w:eastAsia="Calibri" w:hAnsi="Arial" w:cs="Arial"/>
          <w:sz w:val="24"/>
          <w:szCs w:val="24"/>
          <w:lang w:eastAsia="pl-PL"/>
        </w:rPr>
        <w:t xml:space="preserve"> </w:t>
      </w:r>
      <w:r w:rsidR="00DF0352">
        <w:rPr>
          <w:rFonts w:ascii="Arial" w:eastAsia="Calibri" w:hAnsi="Arial" w:cs="Arial"/>
          <w:sz w:val="24"/>
          <w:szCs w:val="24"/>
          <w:lang w:eastAsia="pl-PL"/>
        </w:rPr>
        <w:t>18 grud</w:t>
      </w:r>
      <w:r>
        <w:rPr>
          <w:rFonts w:ascii="Arial" w:eastAsia="Calibri" w:hAnsi="Arial" w:cs="Arial"/>
          <w:sz w:val="24"/>
          <w:szCs w:val="24"/>
          <w:lang w:eastAsia="pl-PL"/>
        </w:rPr>
        <w:t>nia</w:t>
      </w:r>
      <w:r w:rsidRPr="00801147">
        <w:rPr>
          <w:rFonts w:ascii="Arial" w:eastAsia="Calibri" w:hAnsi="Arial" w:cs="Arial"/>
          <w:sz w:val="24"/>
          <w:szCs w:val="24"/>
          <w:lang w:eastAsia="pl-PL"/>
        </w:rPr>
        <w:t xml:space="preserve"> 20</w:t>
      </w:r>
      <w:r>
        <w:rPr>
          <w:rFonts w:ascii="Arial" w:eastAsia="Calibri" w:hAnsi="Arial" w:cs="Arial"/>
          <w:sz w:val="24"/>
          <w:szCs w:val="24"/>
          <w:lang w:eastAsia="pl-PL"/>
        </w:rPr>
        <w:t>25</w:t>
      </w:r>
      <w:r w:rsidRPr="00801147">
        <w:rPr>
          <w:rFonts w:ascii="Arial" w:eastAsia="Calibri" w:hAnsi="Arial" w:cs="Arial"/>
          <w:sz w:val="24"/>
          <w:szCs w:val="24"/>
          <w:lang w:eastAsia="pl-PL"/>
        </w:rPr>
        <w:t xml:space="preserve"> r. – rozstrzygnęła postępowanie konkursowe w sprawie otwartego konkursu ofert </w:t>
      </w:r>
      <w:r w:rsidRPr="001E2183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na wsparcie zadania publicznego w zakresie </w:t>
      </w:r>
      <w:r w:rsidRPr="003728FD">
        <w:rPr>
          <w:rFonts w:ascii="Arial" w:eastAsia="Times New Roman" w:hAnsi="Arial" w:cs="Arial"/>
          <w:bCs/>
          <w:sz w:val="24"/>
          <w:szCs w:val="24"/>
          <w:lang w:eastAsia="pl-PL"/>
        </w:rPr>
        <w:t>w zakresie pomocy rodzinom i osobom w trudnej sytuacji życiowej - zapewnienia schronienia dla  osób bezdomnych z terenu</w:t>
      </w:r>
      <w:r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</w:t>
      </w:r>
      <w:r w:rsidRPr="001E2183">
        <w:rPr>
          <w:rFonts w:ascii="Arial" w:eastAsia="Times New Roman" w:hAnsi="Arial" w:cs="Arial"/>
          <w:bCs/>
          <w:sz w:val="24"/>
          <w:szCs w:val="24"/>
          <w:lang w:eastAsia="pl-PL"/>
        </w:rPr>
        <w:t>Gminy Kołbaskowo w 20</w:t>
      </w:r>
      <w:r w:rsidRPr="00801147">
        <w:rPr>
          <w:rFonts w:ascii="Arial" w:eastAsia="Times New Roman" w:hAnsi="Arial" w:cs="Arial"/>
          <w:bCs/>
          <w:sz w:val="24"/>
          <w:szCs w:val="24"/>
          <w:lang w:eastAsia="pl-PL"/>
        </w:rPr>
        <w:t>2</w:t>
      </w:r>
      <w:r w:rsidR="00DF0352">
        <w:rPr>
          <w:rFonts w:ascii="Arial" w:eastAsia="Times New Roman" w:hAnsi="Arial" w:cs="Arial"/>
          <w:bCs/>
          <w:sz w:val="24"/>
          <w:szCs w:val="24"/>
          <w:lang w:eastAsia="pl-PL"/>
        </w:rPr>
        <w:t>6</w:t>
      </w:r>
      <w:r w:rsidRPr="001E2183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roku.</w:t>
      </w:r>
    </w:p>
    <w:p w14:paraId="3B47AC29" w14:textId="77777777" w:rsidR="00BC39B7" w:rsidRDefault="00BC39B7" w:rsidP="00BC39B7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  <w:lang w:eastAsia="pl-PL"/>
        </w:rPr>
      </w:pPr>
    </w:p>
    <w:p w14:paraId="47A463CE" w14:textId="6237D8EE" w:rsidR="00BC39B7" w:rsidRDefault="00BC39B7" w:rsidP="00BC39B7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  <w:lang w:eastAsia="pl-PL"/>
        </w:rPr>
      </w:pPr>
      <w:r w:rsidRPr="00801147">
        <w:rPr>
          <w:rFonts w:ascii="Arial" w:eastAsia="Calibri" w:hAnsi="Arial" w:cs="Arial"/>
          <w:sz w:val="24"/>
          <w:szCs w:val="24"/>
          <w:lang w:eastAsia="pl-PL"/>
        </w:rPr>
        <w:t xml:space="preserve">Na realizację zadania przeznaczone zostały środki w wysokości </w:t>
      </w:r>
      <w:r w:rsidR="00DF0352">
        <w:rPr>
          <w:rFonts w:ascii="Arial" w:eastAsia="Calibri" w:hAnsi="Arial" w:cs="Arial"/>
          <w:sz w:val="24"/>
          <w:szCs w:val="24"/>
          <w:lang w:eastAsia="pl-PL"/>
        </w:rPr>
        <w:t>53.124</w:t>
      </w:r>
      <w:r>
        <w:rPr>
          <w:rFonts w:ascii="Arial" w:eastAsia="Calibri" w:hAnsi="Arial" w:cs="Arial"/>
          <w:sz w:val="24"/>
          <w:szCs w:val="24"/>
          <w:lang w:eastAsia="pl-PL"/>
        </w:rPr>
        <w:t>,00</w:t>
      </w:r>
      <w:r w:rsidRPr="00801147">
        <w:rPr>
          <w:rFonts w:ascii="Arial" w:eastAsia="Calibri" w:hAnsi="Arial" w:cs="Arial"/>
          <w:sz w:val="24"/>
          <w:szCs w:val="24"/>
          <w:lang w:eastAsia="pl-PL"/>
        </w:rPr>
        <w:t xml:space="preserve"> zł</w:t>
      </w:r>
      <w:r w:rsidRPr="00801147">
        <w:rPr>
          <w:rFonts w:ascii="Arial" w:eastAsia="Calibri" w:hAnsi="Arial" w:cs="Arial"/>
          <w:sz w:val="24"/>
          <w:szCs w:val="24"/>
          <w:lang w:eastAsia="pl-PL"/>
        </w:rPr>
        <w:br/>
        <w:t>Do Urzędu Gminy Kołbaskowo wpłynęł</w:t>
      </w:r>
      <w:r>
        <w:rPr>
          <w:rFonts w:ascii="Arial" w:eastAsia="Calibri" w:hAnsi="Arial" w:cs="Arial"/>
          <w:sz w:val="24"/>
          <w:szCs w:val="24"/>
          <w:lang w:eastAsia="pl-PL"/>
        </w:rPr>
        <w:t>a</w:t>
      </w:r>
      <w:r w:rsidRPr="00801147">
        <w:rPr>
          <w:rFonts w:ascii="Arial" w:eastAsia="Calibri" w:hAnsi="Arial" w:cs="Arial"/>
          <w:sz w:val="24"/>
          <w:szCs w:val="24"/>
          <w:lang w:eastAsia="pl-PL"/>
        </w:rPr>
        <w:t xml:space="preserve"> </w:t>
      </w:r>
      <w:r>
        <w:rPr>
          <w:rFonts w:ascii="Arial" w:eastAsia="Calibri" w:hAnsi="Arial" w:cs="Arial"/>
          <w:sz w:val="24"/>
          <w:szCs w:val="24"/>
          <w:lang w:eastAsia="pl-PL"/>
        </w:rPr>
        <w:t>w terminie składania 1</w:t>
      </w:r>
      <w:r w:rsidRPr="00801147">
        <w:rPr>
          <w:rFonts w:ascii="Arial" w:eastAsia="Calibri" w:hAnsi="Arial" w:cs="Arial"/>
          <w:sz w:val="24"/>
          <w:szCs w:val="24"/>
          <w:lang w:eastAsia="pl-PL"/>
        </w:rPr>
        <w:t xml:space="preserve"> ofert</w:t>
      </w:r>
      <w:r>
        <w:rPr>
          <w:rFonts w:ascii="Arial" w:eastAsia="Calibri" w:hAnsi="Arial" w:cs="Arial"/>
          <w:sz w:val="24"/>
          <w:szCs w:val="24"/>
          <w:lang w:eastAsia="pl-PL"/>
        </w:rPr>
        <w:t>a złożona przez:</w:t>
      </w:r>
    </w:p>
    <w:p w14:paraId="0895C303" w14:textId="06471DF1" w:rsidR="00BC39B7" w:rsidRPr="00801147" w:rsidRDefault="00BC39B7" w:rsidP="00BC39B7">
      <w:pPr>
        <w:pStyle w:val="Akapitzlist"/>
        <w:numPr>
          <w:ilvl w:val="0"/>
          <w:numId w:val="1"/>
        </w:numPr>
        <w:spacing w:after="0" w:line="240" w:lineRule="auto"/>
        <w:ind w:left="993" w:hanging="284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Caritas Archidiecezji Szczecińsko-Kamieńskiej Kościelna Osoba Prawna, z siedzibą pl. Matki Teresy z Kalkuty 5, 71-622 Szczecin.</w:t>
      </w:r>
    </w:p>
    <w:p w14:paraId="7466F027" w14:textId="1582C32E" w:rsidR="00BC39B7" w:rsidRPr="00BC39B7" w:rsidRDefault="00BC39B7" w:rsidP="00BC39B7">
      <w:pPr>
        <w:spacing w:after="0" w:line="240" w:lineRule="auto"/>
        <w:ind w:left="709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BC39B7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2C17EC80" w14:textId="181AD42C" w:rsidR="00BC39B7" w:rsidRDefault="00BC39B7" w:rsidP="00BC39B7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  <w:lang w:eastAsia="pl-PL"/>
        </w:rPr>
      </w:pPr>
      <w:r>
        <w:rPr>
          <w:rFonts w:ascii="Arial" w:eastAsia="Calibri" w:hAnsi="Arial" w:cs="Arial"/>
          <w:sz w:val="24"/>
          <w:szCs w:val="24"/>
          <w:lang w:eastAsia="pl-PL"/>
        </w:rPr>
        <w:t xml:space="preserve">Oferent spełnia zasady przyznawania dotacji oraz kryteria oceny ofert. Komisja konkursowa po ocenie oferty przyznała ofercie </w:t>
      </w:r>
      <w:r w:rsidR="00DF0352">
        <w:rPr>
          <w:rFonts w:ascii="Arial" w:eastAsia="Calibri" w:hAnsi="Arial" w:cs="Arial"/>
          <w:sz w:val="24"/>
          <w:szCs w:val="24"/>
          <w:lang w:eastAsia="pl-PL"/>
        </w:rPr>
        <w:t>72</w:t>
      </w:r>
      <w:r>
        <w:rPr>
          <w:rFonts w:ascii="Arial" w:eastAsia="Calibri" w:hAnsi="Arial" w:cs="Arial"/>
          <w:sz w:val="24"/>
          <w:szCs w:val="24"/>
          <w:lang w:eastAsia="pl-PL"/>
        </w:rPr>
        <w:t xml:space="preserve"> punkt</w:t>
      </w:r>
      <w:r w:rsidR="00DF0352">
        <w:rPr>
          <w:rFonts w:ascii="Arial" w:eastAsia="Calibri" w:hAnsi="Arial" w:cs="Arial"/>
          <w:sz w:val="24"/>
          <w:szCs w:val="24"/>
          <w:lang w:eastAsia="pl-PL"/>
        </w:rPr>
        <w:t>y</w:t>
      </w:r>
      <w:r>
        <w:rPr>
          <w:rFonts w:ascii="Arial" w:eastAsia="Calibri" w:hAnsi="Arial" w:cs="Arial"/>
          <w:sz w:val="24"/>
          <w:szCs w:val="24"/>
          <w:lang w:eastAsia="pl-PL"/>
        </w:rPr>
        <w:t>.</w:t>
      </w:r>
    </w:p>
    <w:p w14:paraId="2CD8A65F" w14:textId="396CE88C" w:rsidR="00BC39B7" w:rsidRDefault="00BC39B7" w:rsidP="00BC39B7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Calibri" w:hAnsi="Arial" w:cs="Arial"/>
          <w:sz w:val="24"/>
          <w:szCs w:val="24"/>
          <w:lang w:eastAsia="pl-PL"/>
        </w:rPr>
        <w:t>Zgodnie z oceną punktową Komisji Konkursowej, d</w:t>
      </w:r>
      <w:r w:rsidRPr="001E2183">
        <w:rPr>
          <w:rFonts w:ascii="Arial" w:eastAsia="Times New Roman" w:hAnsi="Arial" w:cs="Arial"/>
          <w:sz w:val="24"/>
          <w:szCs w:val="24"/>
          <w:lang w:eastAsia="pl-PL"/>
        </w:rPr>
        <w:t>otacj</w:t>
      </w:r>
      <w:r>
        <w:rPr>
          <w:rFonts w:ascii="Arial" w:eastAsia="Times New Roman" w:hAnsi="Arial" w:cs="Arial"/>
          <w:sz w:val="24"/>
          <w:szCs w:val="24"/>
          <w:lang w:eastAsia="pl-PL"/>
        </w:rPr>
        <w:t>ę</w:t>
      </w:r>
      <w:r w:rsidRPr="001E2183">
        <w:rPr>
          <w:rFonts w:ascii="Arial" w:eastAsia="Times New Roman" w:hAnsi="Arial" w:cs="Arial"/>
          <w:sz w:val="24"/>
          <w:szCs w:val="24"/>
          <w:lang w:eastAsia="pl-PL"/>
        </w:rPr>
        <w:t xml:space="preserve"> w wysokości</w:t>
      </w:r>
      <w:r w:rsidRPr="001E2183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: </w:t>
      </w:r>
      <w:r w:rsidR="00DF0352">
        <w:rPr>
          <w:rFonts w:ascii="Arial" w:eastAsia="Times New Roman" w:hAnsi="Arial" w:cs="Arial"/>
          <w:bCs/>
          <w:sz w:val="24"/>
          <w:szCs w:val="24"/>
          <w:lang w:eastAsia="pl-PL"/>
        </w:rPr>
        <w:t>53</w:t>
      </w:r>
      <w:r w:rsidR="005C4E5D" w:rsidRPr="005C4E5D">
        <w:rPr>
          <w:rFonts w:ascii="Arial" w:eastAsia="Times New Roman" w:hAnsi="Arial" w:cs="Arial"/>
          <w:bCs/>
          <w:sz w:val="24"/>
          <w:szCs w:val="24"/>
          <w:lang w:eastAsia="pl-PL"/>
        </w:rPr>
        <w:t>.1</w:t>
      </w:r>
      <w:r w:rsidR="00DF0352">
        <w:rPr>
          <w:rFonts w:ascii="Arial" w:eastAsia="Times New Roman" w:hAnsi="Arial" w:cs="Arial"/>
          <w:bCs/>
          <w:sz w:val="24"/>
          <w:szCs w:val="24"/>
          <w:lang w:eastAsia="pl-PL"/>
        </w:rPr>
        <w:t>2</w:t>
      </w:r>
      <w:r w:rsidR="005C4E5D" w:rsidRPr="005C4E5D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4,00 </w:t>
      </w:r>
      <w:r w:rsidRPr="001E2183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zł (słownie: </w:t>
      </w:r>
      <w:r w:rsidR="00DF0352">
        <w:rPr>
          <w:rFonts w:ascii="Arial" w:eastAsia="Times New Roman" w:hAnsi="Arial" w:cs="Arial"/>
          <w:bCs/>
          <w:sz w:val="24"/>
          <w:szCs w:val="24"/>
          <w:lang w:eastAsia="pl-PL"/>
        </w:rPr>
        <w:t>pięćdziesiąt trzy</w:t>
      </w:r>
      <w:r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</w:t>
      </w:r>
      <w:r w:rsidRPr="001E2183">
        <w:rPr>
          <w:rFonts w:ascii="Arial" w:eastAsia="Times New Roman" w:hAnsi="Arial" w:cs="Arial"/>
          <w:bCs/>
          <w:sz w:val="24"/>
          <w:szCs w:val="24"/>
          <w:lang w:eastAsia="pl-PL"/>
        </w:rPr>
        <w:t>tysi</w:t>
      </w:r>
      <w:r w:rsidR="00DF0352">
        <w:rPr>
          <w:rFonts w:ascii="Arial" w:eastAsia="Times New Roman" w:hAnsi="Arial" w:cs="Arial"/>
          <w:bCs/>
          <w:sz w:val="24"/>
          <w:szCs w:val="24"/>
          <w:lang w:eastAsia="pl-PL"/>
        </w:rPr>
        <w:t>ące</w:t>
      </w:r>
      <w:r w:rsidRPr="001E2183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  <w:lang w:eastAsia="pl-PL"/>
        </w:rPr>
        <w:t>s</w:t>
      </w:r>
      <w:r w:rsidR="005C4E5D">
        <w:rPr>
          <w:rFonts w:ascii="Arial" w:eastAsia="Times New Roman" w:hAnsi="Arial" w:cs="Arial"/>
          <w:bCs/>
          <w:sz w:val="24"/>
          <w:szCs w:val="24"/>
          <w:lang w:eastAsia="pl-PL"/>
        </w:rPr>
        <w:t>to</w:t>
      </w:r>
      <w:r w:rsidR="00DF0352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dwadzieścia</w:t>
      </w:r>
      <w:r w:rsidR="005C4E5D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cztery</w:t>
      </w:r>
      <w:r w:rsidRPr="001E2183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zł</w:t>
      </w:r>
      <w:r>
        <w:rPr>
          <w:rFonts w:ascii="Arial" w:eastAsia="Times New Roman" w:hAnsi="Arial" w:cs="Arial"/>
          <w:bCs/>
          <w:sz w:val="24"/>
          <w:szCs w:val="24"/>
          <w:lang w:eastAsia="pl-PL"/>
        </w:rPr>
        <w:t>ot</w:t>
      </w:r>
      <w:r w:rsidR="005C4E5D">
        <w:rPr>
          <w:rFonts w:ascii="Arial" w:eastAsia="Times New Roman" w:hAnsi="Arial" w:cs="Arial"/>
          <w:bCs/>
          <w:sz w:val="24"/>
          <w:szCs w:val="24"/>
          <w:lang w:eastAsia="pl-PL"/>
        </w:rPr>
        <w:t>e</w:t>
      </w:r>
      <w:r w:rsidRPr="001E2183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00/100)</w:t>
      </w:r>
      <w:r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przyznaję </w:t>
      </w:r>
      <w:r>
        <w:rPr>
          <w:rFonts w:ascii="Arial" w:eastAsia="Times New Roman" w:hAnsi="Arial" w:cs="Arial"/>
          <w:sz w:val="24"/>
          <w:szCs w:val="24"/>
          <w:lang w:eastAsia="pl-PL"/>
        </w:rPr>
        <w:t>Caritas Archidiecezji Szczecińsko-Kamieńskiej Kościelna Osoba Prawna, z siedzibą pl. Matki Teresy z Kalkuty 5, 71-622 Szczecin.</w:t>
      </w:r>
      <w:r w:rsidRPr="001E2183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0E734303" w14:textId="77777777" w:rsidR="00BC39B7" w:rsidRPr="00801147" w:rsidRDefault="00BC39B7" w:rsidP="00BC39B7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1E2183">
        <w:rPr>
          <w:rFonts w:ascii="Arial" w:eastAsia="Times New Roman" w:hAnsi="Arial" w:cs="Arial"/>
          <w:sz w:val="24"/>
          <w:szCs w:val="24"/>
          <w:lang w:eastAsia="pl-PL"/>
        </w:rPr>
        <w:t>W postępowaniu nie odrzucono żadnej oferty.</w:t>
      </w:r>
      <w:r w:rsidRPr="00B259B1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E2183">
        <w:rPr>
          <w:rFonts w:ascii="Arial" w:eastAsia="Times New Roman" w:hAnsi="Arial" w:cs="Arial"/>
          <w:sz w:val="24"/>
          <w:szCs w:val="24"/>
          <w:lang w:eastAsia="pl-PL"/>
        </w:rPr>
        <w:t>Od podjętych decyzji nie przysługuje odwołanie.</w:t>
      </w:r>
    </w:p>
    <w:p w14:paraId="76DE7BEA" w14:textId="77777777" w:rsidR="00BC39B7" w:rsidRDefault="00BC39B7" w:rsidP="00BC39B7">
      <w:pPr>
        <w:spacing w:after="20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801147">
        <w:rPr>
          <w:rFonts w:ascii="Arial" w:eastAsia="Calibri" w:hAnsi="Arial" w:cs="Arial"/>
          <w:sz w:val="24"/>
          <w:szCs w:val="24"/>
        </w:rPr>
        <w:t xml:space="preserve">                                                                                 </w:t>
      </w:r>
    </w:p>
    <w:p w14:paraId="5044B831" w14:textId="77777777" w:rsidR="00BC39B7" w:rsidRDefault="00BC39B7" w:rsidP="00BC39B7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                                                                                             ZATWIERDZAM</w:t>
      </w:r>
    </w:p>
    <w:p w14:paraId="775B1720" w14:textId="77777777" w:rsidR="00BC39B7" w:rsidRDefault="00BC39B7" w:rsidP="00BC39B7">
      <w:pPr>
        <w:spacing w:after="200" w:line="276" w:lineRule="auto"/>
        <w:jc w:val="right"/>
        <w:rPr>
          <w:rFonts w:ascii="Arial" w:eastAsia="Calibri" w:hAnsi="Arial" w:cs="Arial"/>
          <w:sz w:val="24"/>
          <w:szCs w:val="24"/>
        </w:rPr>
      </w:pPr>
    </w:p>
    <w:p w14:paraId="7C9312F8" w14:textId="77777777" w:rsidR="00BC39B7" w:rsidRPr="00117846" w:rsidRDefault="00BC39B7" w:rsidP="00BC39B7">
      <w:pPr>
        <w:spacing w:after="200" w:line="276" w:lineRule="auto"/>
        <w:jc w:val="right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…………………………….</w:t>
      </w:r>
    </w:p>
    <w:p w14:paraId="314BA71C" w14:textId="77777777" w:rsidR="00BC39B7" w:rsidRDefault="00BC39B7" w:rsidP="00BC39B7"/>
    <w:p w14:paraId="6AB85161" w14:textId="77777777" w:rsidR="0096521C" w:rsidRDefault="0096521C"/>
    <w:sectPr w:rsidR="009652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FE5FA3"/>
    <w:multiLevelType w:val="hybridMultilevel"/>
    <w:tmpl w:val="7F2E92A6"/>
    <w:lvl w:ilvl="0" w:tplc="04150011">
      <w:start w:val="1"/>
      <w:numFmt w:val="decimal"/>
      <w:lvlText w:val="%1)"/>
      <w:lvlJc w:val="left"/>
      <w:pPr>
        <w:ind w:left="1785" w:hanging="360"/>
      </w:pPr>
    </w:lvl>
    <w:lvl w:ilvl="1" w:tplc="04150019" w:tentative="1">
      <w:start w:val="1"/>
      <w:numFmt w:val="lowerLetter"/>
      <w:lvlText w:val="%2."/>
      <w:lvlJc w:val="left"/>
      <w:pPr>
        <w:ind w:left="2505" w:hanging="360"/>
      </w:pPr>
    </w:lvl>
    <w:lvl w:ilvl="2" w:tplc="0415001B" w:tentative="1">
      <w:start w:val="1"/>
      <w:numFmt w:val="lowerRoman"/>
      <w:lvlText w:val="%3."/>
      <w:lvlJc w:val="right"/>
      <w:pPr>
        <w:ind w:left="3225" w:hanging="180"/>
      </w:pPr>
    </w:lvl>
    <w:lvl w:ilvl="3" w:tplc="0415000F" w:tentative="1">
      <w:start w:val="1"/>
      <w:numFmt w:val="decimal"/>
      <w:lvlText w:val="%4."/>
      <w:lvlJc w:val="left"/>
      <w:pPr>
        <w:ind w:left="3945" w:hanging="360"/>
      </w:pPr>
    </w:lvl>
    <w:lvl w:ilvl="4" w:tplc="04150019" w:tentative="1">
      <w:start w:val="1"/>
      <w:numFmt w:val="lowerLetter"/>
      <w:lvlText w:val="%5."/>
      <w:lvlJc w:val="left"/>
      <w:pPr>
        <w:ind w:left="4665" w:hanging="360"/>
      </w:pPr>
    </w:lvl>
    <w:lvl w:ilvl="5" w:tplc="0415001B" w:tentative="1">
      <w:start w:val="1"/>
      <w:numFmt w:val="lowerRoman"/>
      <w:lvlText w:val="%6."/>
      <w:lvlJc w:val="right"/>
      <w:pPr>
        <w:ind w:left="5385" w:hanging="180"/>
      </w:pPr>
    </w:lvl>
    <w:lvl w:ilvl="6" w:tplc="0415000F" w:tentative="1">
      <w:start w:val="1"/>
      <w:numFmt w:val="decimal"/>
      <w:lvlText w:val="%7."/>
      <w:lvlJc w:val="left"/>
      <w:pPr>
        <w:ind w:left="6105" w:hanging="360"/>
      </w:pPr>
    </w:lvl>
    <w:lvl w:ilvl="7" w:tplc="04150019" w:tentative="1">
      <w:start w:val="1"/>
      <w:numFmt w:val="lowerLetter"/>
      <w:lvlText w:val="%8."/>
      <w:lvlJc w:val="left"/>
      <w:pPr>
        <w:ind w:left="6825" w:hanging="360"/>
      </w:pPr>
    </w:lvl>
    <w:lvl w:ilvl="8" w:tplc="0415001B" w:tentative="1">
      <w:start w:val="1"/>
      <w:numFmt w:val="lowerRoman"/>
      <w:lvlText w:val="%9."/>
      <w:lvlJc w:val="right"/>
      <w:pPr>
        <w:ind w:left="7545" w:hanging="180"/>
      </w:pPr>
    </w:lvl>
  </w:abstractNum>
  <w:num w:numId="1" w16cid:durableId="1932736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B7"/>
    <w:rsid w:val="00264DDE"/>
    <w:rsid w:val="00442D1C"/>
    <w:rsid w:val="005C4E5D"/>
    <w:rsid w:val="008B42E3"/>
    <w:rsid w:val="0096521C"/>
    <w:rsid w:val="009A026C"/>
    <w:rsid w:val="00BC39B7"/>
    <w:rsid w:val="00BC5195"/>
    <w:rsid w:val="00DD5645"/>
    <w:rsid w:val="00DF0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45A5F"/>
  <w15:chartTrackingRefBased/>
  <w15:docId w15:val="{986F5D19-D978-49BA-A9D8-C8B05C97B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C39B7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39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277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Aniela Szerszeń</dc:creator>
  <cp:keywords/>
  <dc:description/>
  <cp:lastModifiedBy>Aniela Szerszeń</cp:lastModifiedBy>
  <cp:revision>2</cp:revision>
  <dcterms:created xsi:type="dcterms:W3CDTF">2025-12-30T14:43:00Z</dcterms:created>
  <dcterms:modified xsi:type="dcterms:W3CDTF">2025-12-30T14:43:00Z</dcterms:modified>
</cp:coreProperties>
</file>