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4038" w14:textId="54B903EC" w:rsidR="003E0906" w:rsidRDefault="00762C5C" w:rsidP="00762C5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07AC5B99" w14:textId="77777777" w:rsidR="005F088A" w:rsidRDefault="005F088A" w:rsidP="00762C5C">
      <w:pPr>
        <w:jc w:val="center"/>
        <w:rPr>
          <w:rFonts w:ascii="Arial" w:hAnsi="Arial" w:cs="Arial"/>
          <w:u w:val="single"/>
        </w:rPr>
      </w:pPr>
    </w:p>
    <w:p w14:paraId="0D397774" w14:textId="0B424060" w:rsidR="00762C5C" w:rsidRPr="00762C5C" w:rsidRDefault="00762C5C" w:rsidP="00762C5C">
      <w:pPr>
        <w:jc w:val="center"/>
        <w:rPr>
          <w:rFonts w:ascii="Arial" w:hAnsi="Arial" w:cs="Arial"/>
          <w:u w:val="single"/>
        </w:rPr>
      </w:pPr>
      <w:r w:rsidRPr="00762C5C">
        <w:rPr>
          <w:rFonts w:ascii="Arial" w:hAnsi="Arial" w:cs="Arial"/>
          <w:u w:val="single"/>
        </w:rPr>
        <w:t xml:space="preserve">Szczegółowe wytyczne dotyczące </w:t>
      </w:r>
      <w:r w:rsidR="005F088A">
        <w:rPr>
          <w:rFonts w:ascii="Arial" w:hAnsi="Arial" w:cs="Arial"/>
          <w:u w:val="single"/>
        </w:rPr>
        <w:t xml:space="preserve">prac z </w:t>
      </w:r>
      <w:r w:rsidRPr="00762C5C">
        <w:rPr>
          <w:rFonts w:ascii="Arial" w:hAnsi="Arial" w:cs="Arial"/>
          <w:u w:val="single"/>
        </w:rPr>
        <w:t xml:space="preserve">zakresu </w:t>
      </w:r>
      <w:r w:rsidR="005F088A">
        <w:rPr>
          <w:rFonts w:ascii="Arial" w:hAnsi="Arial" w:cs="Arial"/>
          <w:u w:val="single"/>
        </w:rPr>
        <w:t>sadzenia drzew i krzewów.</w:t>
      </w:r>
    </w:p>
    <w:p w14:paraId="7C462F9B" w14:textId="77777777" w:rsidR="00762C5C" w:rsidRDefault="00762C5C">
      <w:pPr>
        <w:rPr>
          <w:rFonts w:ascii="Arial" w:hAnsi="Arial" w:cs="Arial"/>
        </w:rPr>
      </w:pPr>
    </w:p>
    <w:p w14:paraId="0908F864" w14:textId="5D829D03" w:rsidR="00762C5C" w:rsidRPr="005F088A" w:rsidRDefault="00762C5C" w:rsidP="00BE3178">
      <w:pPr>
        <w:pStyle w:val="Akapitzlist"/>
        <w:numPr>
          <w:ilvl w:val="0"/>
          <w:numId w:val="4"/>
        </w:numPr>
        <w:ind w:left="142" w:hanging="142"/>
        <w:jc w:val="both"/>
        <w:rPr>
          <w:rFonts w:ascii="Arial" w:hAnsi="Arial" w:cs="Arial"/>
          <w:b/>
          <w:bCs/>
          <w:u w:val="single"/>
        </w:rPr>
      </w:pPr>
      <w:r w:rsidRPr="005F088A">
        <w:rPr>
          <w:rFonts w:ascii="Arial" w:hAnsi="Arial" w:cs="Arial"/>
          <w:b/>
          <w:bCs/>
          <w:u w:val="single"/>
        </w:rPr>
        <w:t>Materiał szkółkarski</w:t>
      </w:r>
      <w:r w:rsidR="005F088A" w:rsidRPr="005F088A">
        <w:rPr>
          <w:rFonts w:ascii="Arial" w:hAnsi="Arial" w:cs="Arial"/>
          <w:b/>
          <w:bCs/>
          <w:u w:val="single"/>
        </w:rPr>
        <w:t xml:space="preserve">: </w:t>
      </w:r>
    </w:p>
    <w:p w14:paraId="684FB444" w14:textId="77777777" w:rsidR="005F088A" w:rsidRPr="003C71A1" w:rsidRDefault="005F088A" w:rsidP="005F088A">
      <w:pPr>
        <w:pStyle w:val="Akapitzlist"/>
        <w:ind w:left="142"/>
        <w:jc w:val="both"/>
        <w:rPr>
          <w:rFonts w:ascii="Arial" w:hAnsi="Arial" w:cs="Arial"/>
        </w:rPr>
      </w:pPr>
    </w:p>
    <w:p w14:paraId="181127E0" w14:textId="68B99910" w:rsidR="005950B6" w:rsidRDefault="005950B6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Sadzonki do posadzenia na terenie działek nr 47 ob. Barnisław, dz. 78/1 ob. Barnisław, dz. 27 ob. Karwowo, dz. 70/4 i 68/3 ob. Będargowo: Klon polny w odm. ‘</w:t>
      </w:r>
      <w:proofErr w:type="spellStart"/>
      <w:r>
        <w:rPr>
          <w:rFonts w:ascii="Arial" w:hAnsi="Arial" w:cs="Arial"/>
        </w:rPr>
        <w:t>Elsrijk</w:t>
      </w:r>
      <w:proofErr w:type="spellEnd"/>
      <w:r>
        <w:rPr>
          <w:rFonts w:ascii="Arial" w:hAnsi="Arial" w:cs="Arial"/>
        </w:rPr>
        <w:t xml:space="preserve">’ </w:t>
      </w:r>
      <w:r w:rsidR="005F088A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obwodzie pnia mierzonym na wysokości 100cm: 8-10 cm oraz Tawuła japońska </w:t>
      </w:r>
      <w:r w:rsidR="005F088A">
        <w:rPr>
          <w:rFonts w:ascii="Arial" w:hAnsi="Arial" w:cs="Arial"/>
        </w:rPr>
        <w:br/>
      </w:r>
      <w:r>
        <w:rPr>
          <w:rFonts w:ascii="Arial" w:hAnsi="Arial" w:cs="Arial"/>
        </w:rPr>
        <w:t>o wysokości 20-30 cm (pojemnik C2).</w:t>
      </w:r>
    </w:p>
    <w:p w14:paraId="335E8A1A" w14:textId="3331E463" w:rsidR="005950B6" w:rsidRDefault="005950B6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Sadzonki do posadzenia na terenie działki nr 44 ob. Ustowo: Lipa drobnolistna </w:t>
      </w:r>
      <w:r w:rsidR="005F088A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obwodzie pnia mierzonym na wysokości 100 cm: 12-14 cm oraz Tawuła </w:t>
      </w:r>
      <w:proofErr w:type="spellStart"/>
      <w:r>
        <w:rPr>
          <w:rFonts w:ascii="Arial" w:hAnsi="Arial" w:cs="Arial"/>
        </w:rPr>
        <w:t>brzozolistna</w:t>
      </w:r>
      <w:proofErr w:type="spellEnd"/>
      <w:r>
        <w:rPr>
          <w:rFonts w:ascii="Arial" w:hAnsi="Arial" w:cs="Arial"/>
        </w:rPr>
        <w:t xml:space="preserve"> w odm. ‘Tor’ o wysokości 20-30 cm (pojemnik C2).</w:t>
      </w:r>
    </w:p>
    <w:p w14:paraId="372B4AA6" w14:textId="2FF3B474" w:rsidR="00762C5C" w:rsidRDefault="00762C5C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Sadzonki do posadzenia na terenie działek nr 5/94, 8/12, 8/14, 8/17 ob. Ostoja:</w:t>
      </w:r>
    </w:p>
    <w:p w14:paraId="120FE71E" w14:textId="67C9564A" w:rsidR="00762C5C" w:rsidRDefault="00762C5C" w:rsidP="00BE317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Brzoza brodawkowata o obwodzie pnia mierzonym na wysokości 100 cm: 8-10 cm.</w:t>
      </w:r>
    </w:p>
    <w:p w14:paraId="52780096" w14:textId="6DFE4354" w:rsidR="00762C5C" w:rsidRDefault="00762C5C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Sadzonki do posadzenia na terenie działki nr 34 ob. Przecław:</w:t>
      </w:r>
    </w:p>
    <w:p w14:paraId="4EF4530F" w14:textId="7E0A9601" w:rsidR="00762C5C" w:rsidRDefault="00762C5C" w:rsidP="00BE317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Kasztanowiec zwyczajny o obwodzie pnia mierzonym na wysokości 100 cm: 12-14 cm.</w:t>
      </w:r>
    </w:p>
    <w:p w14:paraId="5830BAAD" w14:textId="4E474F96" w:rsidR="00762C5C" w:rsidRDefault="00762C5C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Sadzonki muszą być prawidłowo uformowane z zachowaniem pokroju charakterystycznego dla gatunku i odmiany.</w:t>
      </w:r>
    </w:p>
    <w:p w14:paraId="41413EDA" w14:textId="34B92657" w:rsidR="00762C5C" w:rsidRDefault="00762C5C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Drzewa powinny być prowadzone w szkółce jako solitery, mieć formę pienną </w:t>
      </w:r>
      <w:r>
        <w:rPr>
          <w:rFonts w:ascii="Arial" w:hAnsi="Arial" w:cs="Arial"/>
        </w:rPr>
        <w:br/>
        <w:t>i prawidłowo ukształtowaną koroną z wyraźnym przewodnikiem i uformowanym pąkiem szczytowym.</w:t>
      </w:r>
    </w:p>
    <w:p w14:paraId="0D56295A" w14:textId="23B9E1C3" w:rsidR="005950B6" w:rsidRDefault="005950B6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Krzewy powinny mieć min. 3 pędy główne z typowymi dla gatunku rozgałęzieniami.</w:t>
      </w:r>
    </w:p>
    <w:p w14:paraId="3A3164C5" w14:textId="0EF94EF1" w:rsidR="00762C5C" w:rsidRDefault="00762C5C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Systemy korzeniowe roślin powinny być skupione i prawidłowo rozwinięte, na korzeniach szkieletowych powinny występować liczne drobne korzenie</w:t>
      </w:r>
      <w:r w:rsidR="003C71A1">
        <w:rPr>
          <w:rFonts w:ascii="Arial" w:hAnsi="Arial" w:cs="Arial"/>
        </w:rPr>
        <w:t>.</w:t>
      </w:r>
    </w:p>
    <w:p w14:paraId="7CEC9875" w14:textId="3F555754" w:rsidR="003C71A1" w:rsidRDefault="003C71A1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Blizny na przewodnikach powinny być dobrze zrośnięte.</w:t>
      </w:r>
    </w:p>
    <w:p w14:paraId="5AD33AA8" w14:textId="78CE8669" w:rsidR="003C71A1" w:rsidRDefault="003C71A1" w:rsidP="00BE317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Użyty do </w:t>
      </w:r>
      <w:proofErr w:type="spellStart"/>
      <w:r>
        <w:rPr>
          <w:rFonts w:ascii="Arial" w:hAnsi="Arial" w:cs="Arial"/>
        </w:rPr>
        <w:t>nasadzeń</w:t>
      </w:r>
      <w:proofErr w:type="spellEnd"/>
      <w:r>
        <w:rPr>
          <w:rFonts w:ascii="Arial" w:hAnsi="Arial" w:cs="Arial"/>
        </w:rPr>
        <w:t xml:space="preserve"> materiał roślinny powinien być zdrowy, wolny od szkodników </w:t>
      </w:r>
      <w:r w:rsidR="00BE3178">
        <w:rPr>
          <w:rFonts w:ascii="Arial" w:hAnsi="Arial" w:cs="Arial"/>
        </w:rPr>
        <w:br/>
      </w:r>
      <w:r>
        <w:rPr>
          <w:rFonts w:ascii="Arial" w:hAnsi="Arial" w:cs="Arial"/>
        </w:rPr>
        <w:t>i patogenów, oraz pozbawiony ran i śladów po świeżych cięciach.</w:t>
      </w:r>
    </w:p>
    <w:p w14:paraId="583FAACC" w14:textId="77777777" w:rsidR="003C71A1" w:rsidRPr="00762C5C" w:rsidRDefault="003C71A1" w:rsidP="00BE3178">
      <w:pPr>
        <w:pStyle w:val="Akapitzlist"/>
        <w:jc w:val="both"/>
        <w:rPr>
          <w:rFonts w:ascii="Arial" w:hAnsi="Arial" w:cs="Arial"/>
        </w:rPr>
      </w:pPr>
    </w:p>
    <w:p w14:paraId="0B1A3126" w14:textId="56AE7ECC" w:rsidR="00762C5C" w:rsidRPr="005F088A" w:rsidRDefault="003C71A1" w:rsidP="00BE3178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5F088A">
        <w:rPr>
          <w:rFonts w:ascii="Arial" w:hAnsi="Arial" w:cs="Arial"/>
          <w:b/>
          <w:bCs/>
          <w:u w:val="single"/>
        </w:rPr>
        <w:t>Nasadzenia drzew</w:t>
      </w:r>
      <w:r w:rsidR="005F088A" w:rsidRPr="005F088A">
        <w:rPr>
          <w:rFonts w:ascii="Arial" w:hAnsi="Arial" w:cs="Arial"/>
          <w:b/>
          <w:bCs/>
          <w:u w:val="single"/>
        </w:rPr>
        <w:t>:</w:t>
      </w:r>
    </w:p>
    <w:p w14:paraId="4FDD2914" w14:textId="77777777" w:rsidR="005F088A" w:rsidRPr="003C71A1" w:rsidRDefault="005F088A" w:rsidP="005F088A">
      <w:pPr>
        <w:pStyle w:val="Akapitzlist"/>
        <w:ind w:left="284"/>
        <w:jc w:val="both"/>
        <w:rPr>
          <w:rFonts w:ascii="Arial" w:hAnsi="Arial" w:cs="Arial"/>
        </w:rPr>
      </w:pPr>
    </w:p>
    <w:p w14:paraId="41989F64" w14:textId="74F6AD8B" w:rsidR="003C71A1" w:rsidRDefault="003C71A1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</w:t>
      </w:r>
      <w:r w:rsidR="00C03F13">
        <w:rPr>
          <w:rFonts w:ascii="Arial" w:hAnsi="Arial" w:cs="Arial"/>
        </w:rPr>
        <w:t>prac należy usunąć starą darń oraz poprawić strukturę podłoża poprzez dodatek ziemi kompostowej w warstwie 20cm oraz przemieszaniu jej z istniejącym podłożem.</w:t>
      </w:r>
    </w:p>
    <w:p w14:paraId="7F1A62C2" w14:textId="358DDBA0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Rośliny w pojemnikach przed sadzeniem należy obficie podlać.</w:t>
      </w:r>
    </w:p>
    <w:p w14:paraId="1B088E80" w14:textId="260764CE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Bezpośrednio przed sadzeniem drzewa należy delikatnie wyjąć z pojemników </w:t>
      </w:r>
      <w:r w:rsidR="00BE3178">
        <w:rPr>
          <w:rFonts w:ascii="Arial" w:hAnsi="Arial" w:cs="Arial"/>
        </w:rPr>
        <w:br/>
      </w:r>
      <w:r>
        <w:rPr>
          <w:rFonts w:ascii="Arial" w:hAnsi="Arial" w:cs="Arial"/>
        </w:rPr>
        <w:t>w miejscach sadzenia tak, aby nie uszkodzić brył korzeniowych.</w:t>
      </w:r>
    </w:p>
    <w:p w14:paraId="108EE68D" w14:textId="0F5F4437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drzew do </w:t>
      </w:r>
      <w:proofErr w:type="spellStart"/>
      <w:r>
        <w:rPr>
          <w:rFonts w:ascii="Arial" w:hAnsi="Arial" w:cs="Arial"/>
        </w:rPr>
        <w:t>nasadzeń</w:t>
      </w:r>
      <w:proofErr w:type="spellEnd"/>
      <w:r>
        <w:rPr>
          <w:rFonts w:ascii="Arial" w:hAnsi="Arial" w:cs="Arial"/>
        </w:rPr>
        <w:t xml:space="preserve"> poprzez zdjęcie nadmiaru ziemi z odziomka (dolnej części pnia) i odsłonięcie szyj korzeniowych (miejsc, gdzie korzenie łączą się z pniem).</w:t>
      </w:r>
    </w:p>
    <w:p w14:paraId="2F77D713" w14:textId="2F3A39BE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Wytyczenie miejsc </w:t>
      </w:r>
      <w:proofErr w:type="spellStart"/>
      <w:r>
        <w:rPr>
          <w:rFonts w:ascii="Arial" w:hAnsi="Arial" w:cs="Arial"/>
        </w:rPr>
        <w:t>nasadzeń</w:t>
      </w:r>
      <w:proofErr w:type="spellEnd"/>
      <w:r>
        <w:rPr>
          <w:rFonts w:ascii="Arial" w:hAnsi="Arial" w:cs="Arial"/>
        </w:rPr>
        <w:t xml:space="preserve"> w terenie i oznaczenie ich.</w:t>
      </w:r>
    </w:p>
    <w:p w14:paraId="304B7BF0" w14:textId="1C13812F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Wykopanie dołów w wyznaczonych miejscach. Głębokość dołów powinna być </w:t>
      </w:r>
      <w:r w:rsidR="005F088A">
        <w:rPr>
          <w:rFonts w:ascii="Arial" w:hAnsi="Arial" w:cs="Arial"/>
        </w:rPr>
        <w:br/>
      </w:r>
      <w:r>
        <w:rPr>
          <w:rFonts w:ascii="Arial" w:hAnsi="Arial" w:cs="Arial"/>
        </w:rPr>
        <w:t>o ok. 5 cm większa niż wysokość bryły sadzonych drzew. Średnica dołów powinna odpowiadać rozmiarom bryły korzeniowej z zachowaniem dodatkowej przestrzeni pomiędzy ścianami dołu a bokami bryły (ok. 20 cm z każdej strony) na wypełnienie nowym podłożem.</w:t>
      </w:r>
    </w:p>
    <w:p w14:paraId="68E7FC09" w14:textId="5F340F8F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dnie dołu należy rozłożyć warstwę ziemi urodzajnej (ok. 5 cm).</w:t>
      </w:r>
    </w:p>
    <w:p w14:paraId="716B7764" w14:textId="3BD5B6EF" w:rsidR="00C03F13" w:rsidRDefault="00C03F13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Umieszczenie drzewa w wykopie. Odziomek drzewa powinien się znaleźć na poziomie gruntu lub nieco wyżej, nie wolno dopuścić do jego zasypania. Drzewo powinno być umieszczone na takiej głębokości na jakiej rosło w szkółce.</w:t>
      </w:r>
    </w:p>
    <w:p w14:paraId="47DCF5CF" w14:textId="0021A440" w:rsidR="00FC37C2" w:rsidRDefault="00FC37C2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Zasypania dołów ziemią urodzajną wymieszaną z hydrożelem w ilości 1,5g/l ziemi.</w:t>
      </w:r>
    </w:p>
    <w:p w14:paraId="0A825C5D" w14:textId="7EAD1DFE" w:rsidR="00FC37C2" w:rsidRDefault="00FC37C2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Podłoże wsypywane do dołów należy sukcesywnie zagęszczać poprzez zalewanie wodą i wykonywać je w kilku etapach, aż do całkowitego wypełnienia dołów.</w:t>
      </w:r>
    </w:p>
    <w:p w14:paraId="77AE7715" w14:textId="4F1DED58" w:rsidR="00FC37C2" w:rsidRDefault="00FC37C2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zasypywania dołów należy stale korygować ustawienie drzew w pionie.</w:t>
      </w:r>
    </w:p>
    <w:p w14:paraId="04F9093C" w14:textId="3F954E8F" w:rsidR="00B66FCC" w:rsidRDefault="00B66FCC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Posadzone drzewa należy zabezpieczyć solidnym trójnogiem. Drzewa stabilizujemy trzema palikami impregnowanymi (długości 2,5-3m, śr. 6 cm, nie dopuszcza się półwałków), wbitymi w ziemię do 1/3 długości obok bryły korzeniowej, usztywnionymi 6 półwałkami na dwóch wysokościach (w górnej i dolnej części palików). Mocowanie stelażu bezpośrednio do drzewa wykonujemy pod koroną drzewa materiałem, który nie uszkodzi pnia drzewa (np. taśma elastyczna z włókniny polipropylenowo -poliestrowo – poliamidowej w kolorze czarnym lub brązowym); takie mocowanie pozostawia się przez 2-3 lata do momentu pełnego zakotwiczenia się drzewa korzeniami.</w:t>
      </w:r>
    </w:p>
    <w:p w14:paraId="665812CA" w14:textId="0C7A932A" w:rsidR="00B66FCC" w:rsidRDefault="00B66FCC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Ziemię wokół posadzonych drzew należy prawidłowo ubić i ukształtować w misy </w:t>
      </w:r>
      <w:r w:rsidR="00BE3178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średnicy 1,0m aby zbierała wodę. Ziemię profilujemy tak, aby powstało ok. 10 cm zagłębienie przy </w:t>
      </w:r>
      <w:r w:rsidR="00BE3178">
        <w:rPr>
          <w:rFonts w:ascii="Arial" w:hAnsi="Arial" w:cs="Arial"/>
        </w:rPr>
        <w:t>krawędzi dołu oraz wyprofilowany spadek od balotu w kierunku krawędzi misy.</w:t>
      </w:r>
    </w:p>
    <w:p w14:paraId="3A00950C" w14:textId="792D0DD3" w:rsidR="00BE3178" w:rsidRDefault="00BE3178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Glebę pod roślinami należy mulczować 6 cm warstwą przekompostowanej kory. Nie należy stosować ściółki bezpośrednio przy nasadzie pnia – należy pozostawić dystans 10-15 cm wolnej, niepokrytej przestrzeni wokół pni drzew.</w:t>
      </w:r>
    </w:p>
    <w:p w14:paraId="07527064" w14:textId="5D21044A" w:rsidR="005F088A" w:rsidRPr="005F088A" w:rsidRDefault="005F088A" w:rsidP="005F088A">
      <w:pPr>
        <w:jc w:val="both"/>
        <w:rPr>
          <w:rFonts w:ascii="Arial" w:hAnsi="Arial" w:cs="Arial"/>
          <w:b/>
          <w:bCs/>
          <w:u w:val="single"/>
        </w:rPr>
      </w:pPr>
      <w:r w:rsidRPr="005F088A">
        <w:rPr>
          <w:rFonts w:ascii="Arial" w:hAnsi="Arial" w:cs="Arial"/>
          <w:b/>
          <w:bCs/>
          <w:u w:val="single"/>
        </w:rPr>
        <w:t xml:space="preserve">III. Nasadzenia krzewów: </w:t>
      </w:r>
    </w:p>
    <w:p w14:paraId="3322C611" w14:textId="6E1A0F6C" w:rsidR="00BE3178" w:rsidRDefault="00BE3178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Rośliny po posadzeniu należy obficie podlać stosując około 20 litrów na 1 drzewo.</w:t>
      </w:r>
    </w:p>
    <w:p w14:paraId="5D416DDE" w14:textId="6308EBEE" w:rsidR="005950B6" w:rsidRDefault="005950B6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Należy wyznaczyć miejsca do nasadzenia</w:t>
      </w:r>
      <w:r w:rsidR="00A1543F">
        <w:rPr>
          <w:rFonts w:ascii="Arial" w:hAnsi="Arial" w:cs="Arial"/>
        </w:rPr>
        <w:t xml:space="preserve"> krzewów i przygotować doły. Głębokość dołów powinna być o ok. 5 cm większa niż wysokość bryły krzewów. Średnica dołów powinna odpowiadać rozmiarom bryły korzeniowej z zachowaniem dodatkowej przestrzeni pomiędzy ścianami dołu a bokami bryły na wypełnienie nowym podłożem.</w:t>
      </w:r>
    </w:p>
    <w:p w14:paraId="5DC3FC24" w14:textId="09B88A31" w:rsidR="00A1543F" w:rsidRDefault="00A1543F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Rośliny w pojemnikach przed sadzeniem należy obficie podlać.</w:t>
      </w:r>
    </w:p>
    <w:p w14:paraId="43C18C32" w14:textId="334FAC09" w:rsidR="00A1543F" w:rsidRDefault="00A1543F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Bezpośrednio przed sadzeniem krzewy należy delikatnie wyjąć z pojemników </w:t>
      </w:r>
      <w:r w:rsidR="005F088A">
        <w:rPr>
          <w:rFonts w:ascii="Arial" w:hAnsi="Arial" w:cs="Arial"/>
        </w:rPr>
        <w:br/>
      </w:r>
      <w:r>
        <w:rPr>
          <w:rFonts w:ascii="Arial" w:hAnsi="Arial" w:cs="Arial"/>
        </w:rPr>
        <w:t>w miejscu sadzenia tak, aby nie uszkodzić brył korzeniowych.</w:t>
      </w:r>
    </w:p>
    <w:p w14:paraId="1D585988" w14:textId="36227B61" w:rsidR="00A1543F" w:rsidRDefault="00A1543F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dnie dołu należy rozłożyć warstwę ziemi urodzajnej (ok. 5 cm).</w:t>
      </w:r>
    </w:p>
    <w:p w14:paraId="409BEF2B" w14:textId="052CB251" w:rsidR="00A1543F" w:rsidRDefault="00A1543F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Należy umieścić krzewy w wykopie. Nie należy dopuścić do zasypania szyi korzeniowej krzewu. Krzewy należy umieszczać na głębokości takiej na jakiej rosły w szkółce.</w:t>
      </w:r>
    </w:p>
    <w:p w14:paraId="7DB4EF88" w14:textId="3E167BB9" w:rsidR="00A1543F" w:rsidRDefault="00A1543F" w:rsidP="00BE31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Zasypanie dołów ziemią urodzajna.</w:t>
      </w:r>
    </w:p>
    <w:p w14:paraId="082F08FB" w14:textId="7A49D433" w:rsidR="00A1543F" w:rsidRDefault="00A1543F" w:rsidP="00A1543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Glebę pod roślinami należy mulczować 5 cm warstwą przekompostowanej kory.</w:t>
      </w:r>
    </w:p>
    <w:p w14:paraId="30D57E34" w14:textId="69F81CBF" w:rsidR="00A1543F" w:rsidRPr="00A1543F" w:rsidRDefault="00A1543F" w:rsidP="00A1543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Krzewy po posadzeniu należy obficie podlać.</w:t>
      </w:r>
    </w:p>
    <w:sectPr w:rsidR="00A1543F" w:rsidRPr="00A1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2E81"/>
    <w:multiLevelType w:val="hybridMultilevel"/>
    <w:tmpl w:val="F9E68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2D78"/>
    <w:multiLevelType w:val="hybridMultilevel"/>
    <w:tmpl w:val="C3F2BBF2"/>
    <w:lvl w:ilvl="0" w:tplc="0B588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6160"/>
    <w:multiLevelType w:val="hybridMultilevel"/>
    <w:tmpl w:val="54687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16262"/>
    <w:multiLevelType w:val="hybridMultilevel"/>
    <w:tmpl w:val="CFFEE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07607">
    <w:abstractNumId w:val="2"/>
  </w:num>
  <w:num w:numId="2" w16cid:durableId="921447436">
    <w:abstractNumId w:val="0"/>
  </w:num>
  <w:num w:numId="3" w16cid:durableId="1689746145">
    <w:abstractNumId w:val="3"/>
  </w:num>
  <w:num w:numId="4" w16cid:durableId="15677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EE"/>
    <w:rsid w:val="001A0DBF"/>
    <w:rsid w:val="003C71A1"/>
    <w:rsid w:val="003E0906"/>
    <w:rsid w:val="004D2653"/>
    <w:rsid w:val="005950B6"/>
    <w:rsid w:val="005F088A"/>
    <w:rsid w:val="00762C5C"/>
    <w:rsid w:val="009477EF"/>
    <w:rsid w:val="00A1543F"/>
    <w:rsid w:val="00AC6AEE"/>
    <w:rsid w:val="00B66FCC"/>
    <w:rsid w:val="00BE3178"/>
    <w:rsid w:val="00C03F13"/>
    <w:rsid w:val="00F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6DC"/>
  <w15:chartTrackingRefBased/>
  <w15:docId w15:val="{A9D231C2-ABF9-4578-AB28-3202085D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A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A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A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A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A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Gralak-Gregor</dc:creator>
  <cp:keywords/>
  <dc:description/>
  <cp:lastModifiedBy>Monika Gralak-Gregor</cp:lastModifiedBy>
  <cp:revision>7</cp:revision>
  <dcterms:created xsi:type="dcterms:W3CDTF">2025-08-06T10:58:00Z</dcterms:created>
  <dcterms:modified xsi:type="dcterms:W3CDTF">2025-08-08T12:12:00Z</dcterms:modified>
</cp:coreProperties>
</file>